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Lucida Sans" w:hAnsi="Lucida Sans"/>
        </w:rPr>
      </w:pPr>
      <w:r>
        <w:t xml:space="preserve">                                                                        </w:t>
      </w:r>
      <w:r>
        <w:rPr>
          <w:rFonts w:ascii="Lucida Sans" w:hAnsi="Lucida Sans"/>
        </w:rPr>
        <w:t>BIO-DATA</w:t>
      </w:r>
    </w:p>
    <w:p>
      <w:pPr>
        <w:rPr>
          <w:rFonts w:ascii="Verdana" w:hAnsi="Verdana"/>
        </w:rPr>
      </w:pPr>
    </w:p>
    <w:p>
      <w:pPr>
        <w:rPr>
          <w:rFonts w:ascii="Verdana" w:hAnsi="Verdana"/>
        </w:rPr>
      </w:pPr>
      <w:r>
        <w:rPr>
          <w:rFonts w:ascii="Verdana" w:hAnsi="Verdana"/>
        </w:rPr>
        <w:t>Name: -             Mr. Sandeep Pandurang Pawar</w:t>
      </w:r>
    </w:p>
    <w:p>
      <w:pPr>
        <w:rPr>
          <w:rFonts w:ascii="Verdana" w:hAnsi="Verdana"/>
        </w:rPr>
      </w:pPr>
      <w:r>
        <w:rPr>
          <w:rFonts w:ascii="Verdana" w:hAnsi="Verdana"/>
        </w:rPr>
        <w:t>.</w:t>
      </w:r>
    </w:p>
    <w:p>
      <w:pPr>
        <w:rPr>
          <w:rFonts w:ascii="Verdana" w:hAnsi="Verdana"/>
        </w:rPr>
      </w:pPr>
      <w:r>
        <w:rPr>
          <w:rFonts w:ascii="Verdana" w:hAnsi="Verdana"/>
        </w:rPr>
        <w:t>Address: -          122/2/a Trimurti colony,</w:t>
      </w:r>
    </w:p>
    <w:p>
      <w:pPr>
        <w:rPr>
          <w:rFonts w:ascii="Verdana" w:hAnsi="Verdana"/>
        </w:rPr>
      </w:pPr>
      <w:r>
        <w:rPr>
          <w:rFonts w:ascii="Verdana" w:hAnsi="Verdana"/>
        </w:rPr>
        <w:t xml:space="preserve">                          Chaitnya nagar, pl.no.7</w:t>
      </w:r>
    </w:p>
    <w:p>
      <w:pPr>
        <w:rPr>
          <w:rFonts w:ascii="Verdana" w:hAnsi="Verdana"/>
        </w:rPr>
      </w:pPr>
      <w:r>
        <w:rPr>
          <w:rFonts w:ascii="Verdana" w:hAnsi="Verdana"/>
        </w:rPr>
        <w:t xml:space="preserve">                          Godoli, satara.415001</w:t>
      </w:r>
    </w:p>
    <w:p>
      <w:pPr>
        <w:rPr>
          <w:rFonts w:ascii="Verdana" w:hAnsi="Verdana"/>
        </w:rPr>
      </w:pPr>
    </w:p>
    <w:p>
      <w:pPr>
        <w:rPr>
          <w:rFonts w:ascii="Verdana" w:hAnsi="Verdana"/>
        </w:rPr>
      </w:pPr>
      <w:r>
        <w:rPr>
          <w:rFonts w:ascii="Verdana" w:hAnsi="Verdana"/>
        </w:rPr>
        <w:t xml:space="preserve">Cell no: -            8421671200/7387738119 </w:t>
      </w:r>
    </w:p>
    <w:p>
      <w:pPr>
        <w:rPr>
          <w:rFonts w:ascii="Verdana" w:hAnsi="Verdana"/>
        </w:rPr>
      </w:pPr>
    </w:p>
    <w:p>
      <w:pPr>
        <w:rPr>
          <w:rFonts w:ascii="Verdana" w:hAnsi="Verdana"/>
        </w:rPr>
      </w:pPr>
      <w:r>
        <w:rPr>
          <w:rFonts w:ascii="Verdana" w:hAnsi="Verdana"/>
        </w:rPr>
        <w:t>Date of Birth: -   08 June 1977</w:t>
      </w:r>
    </w:p>
    <w:p>
      <w:pPr>
        <w:rPr>
          <w:rFonts w:ascii="Verdana" w:hAnsi="Verdana"/>
          <w:b/>
          <w:bCs/>
        </w:rPr>
      </w:pPr>
    </w:p>
    <w:p>
      <w:pPr>
        <w:rPr>
          <w:rFonts w:ascii="Verdana" w:hAnsi="Verdana"/>
        </w:rPr>
      </w:pPr>
      <w:r>
        <w:rPr>
          <w:rFonts w:ascii="Verdana" w:hAnsi="Verdana"/>
        </w:rPr>
        <w:t>Home / Town: -  Satara</w:t>
      </w:r>
    </w:p>
    <w:p>
      <w:pPr>
        <w:rPr>
          <w:rFonts w:ascii="Verdana" w:hAnsi="Verdana"/>
        </w:rPr>
      </w:pPr>
      <w:r>
        <w:rPr>
          <w:rFonts w:ascii="Verdana" w:hAnsi="Verdana"/>
        </w:rPr>
        <w:t>State: -              Maharashtra.</w:t>
      </w:r>
    </w:p>
    <w:p>
      <w:pPr>
        <w:rPr>
          <w:rFonts w:ascii="Verdana" w:hAnsi="Verdana"/>
        </w:rPr>
      </w:pPr>
    </w:p>
    <w:p>
      <w:pPr>
        <w:rPr>
          <w:rFonts w:ascii="Verdana" w:hAnsi="Verdana"/>
        </w:rPr>
      </w:pPr>
      <w:r>
        <w:rPr>
          <w:rFonts w:ascii="Verdana" w:hAnsi="Verdana"/>
        </w:rPr>
        <w:t>Email ID:-          sandeep_pawar2207@rediffmail.co</w:t>
      </w:r>
      <w:r>
        <w:rPr>
          <w:lang w:val="en-US"/>
        </w:rPr>
        <w:t>m</w:t>
      </w:r>
      <w:r>
        <w:rPr>
          <w:rFonts w:ascii="Verdana" w:hAnsi="Verdana"/>
        </w:rPr>
        <w:t xml:space="preserve">                     </w:t>
      </w:r>
    </w:p>
    <w:p>
      <w:pPr>
        <w:rPr>
          <w:rFonts w:ascii="Verdana" w:hAnsi="Verdana"/>
          <w:b/>
          <w:bCs/>
        </w:rPr>
      </w:pPr>
    </w:p>
    <w:p>
      <w:pPr>
        <w:rPr>
          <w:rFonts w:ascii="Verdana" w:hAnsi="Verdana"/>
        </w:rPr>
      </w:pPr>
      <w:r>
        <w:rPr>
          <w:rFonts w:ascii="Verdana" w:hAnsi="Verdana"/>
        </w:rPr>
        <w:t>Name&amp;Address</w:t>
      </w:r>
    </w:p>
    <w:p>
      <w:pPr>
        <w:rPr>
          <w:rFonts w:ascii="Verdana" w:hAnsi="Verdana"/>
        </w:rPr>
      </w:pPr>
      <w:r>
        <w:rPr>
          <w:rFonts w:ascii="Verdana" w:hAnsi="Verdana"/>
        </w:rPr>
        <w:t>Of Polytechnic college: -Satara Polytechnic Satara.</w:t>
      </w:r>
    </w:p>
    <w:p>
      <w:pPr>
        <w:rPr>
          <w:rFonts w:ascii="Verdana" w:hAnsi="Verdana"/>
        </w:rPr>
      </w:pPr>
      <w:r>
        <w:rPr>
          <w:rFonts w:ascii="Verdana" w:hAnsi="Verdana"/>
        </w:rPr>
        <w:t xml:space="preserve">                                   Mangalwar peth, satara.</w:t>
      </w: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pStyle w:val="2"/>
      </w:pPr>
      <w:r>
        <w:t xml:space="preserve">                             EDUCATIONAL DETAILS</w:t>
      </w:r>
    </w:p>
    <w:p>
      <w:pPr>
        <w:rPr>
          <w:rFonts w:ascii="Verdana" w:hAnsi="Verdana"/>
        </w:rPr>
      </w:pPr>
    </w:p>
    <w:p>
      <w:pPr>
        <w:rPr>
          <w:rFonts w:ascii="Verdana" w:hAnsi="Verdana"/>
        </w:rPr>
      </w:pPr>
      <w:r>
        <w:rPr>
          <w:rFonts w:ascii="Verdana" w:hAnsi="Verdana"/>
        </w:rPr>
        <w:t xml:space="preserve"> </w:t>
      </w:r>
    </w:p>
    <w:tbl>
      <w:tblPr>
        <w:jc w:val="left"/>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8"/>
        <w:gridCol w:w="1849"/>
        <w:gridCol w:w="2240"/>
        <w:gridCol w:w="1210"/>
        <w:gridCol w:w="1585"/>
        <w:gridCol w:w="1558"/>
      </w:tblGrid>
      <w:tr>
        <w:tc>
          <w:tcPr>
            <w:tcW w:w="648" w:type="dxa"/>
          </w:tcPr>
          <w:p>
            <w:pPr>
              <w:rPr>
                <w:rFonts w:ascii="Verdana" w:hAnsi="Verdana"/>
              </w:rPr>
            </w:pPr>
            <w:r>
              <w:rPr>
                <w:rFonts w:ascii="Verdana" w:hAnsi="Verdana"/>
              </w:rPr>
              <w:t>Sr.No.</w:t>
            </w:r>
          </w:p>
        </w:tc>
        <w:tc>
          <w:tcPr>
            <w:tcW w:w="1849" w:type="dxa"/>
          </w:tcPr>
          <w:p>
            <w:pPr>
              <w:rPr>
                <w:rFonts w:ascii="Verdana" w:hAnsi="Verdana"/>
              </w:rPr>
            </w:pPr>
            <w:r>
              <w:rPr>
                <w:rFonts w:ascii="Verdana" w:hAnsi="Verdana"/>
              </w:rPr>
              <w:t>Exam. Pass</w:t>
            </w:r>
          </w:p>
        </w:tc>
        <w:tc>
          <w:tcPr>
            <w:tcW w:w="2240" w:type="dxa"/>
          </w:tcPr>
          <w:p>
            <w:pPr>
              <w:rPr>
                <w:rFonts w:ascii="Verdana" w:hAnsi="Verdana"/>
              </w:rPr>
            </w:pPr>
            <w:r>
              <w:rPr>
                <w:rFonts w:ascii="Verdana" w:hAnsi="Verdana"/>
              </w:rPr>
              <w:t>Board/University</w:t>
            </w:r>
          </w:p>
        </w:tc>
        <w:tc>
          <w:tcPr>
            <w:tcW w:w="1210" w:type="dxa"/>
          </w:tcPr>
          <w:p>
            <w:pPr>
              <w:rPr>
                <w:rFonts w:ascii="Verdana" w:hAnsi="Verdana"/>
              </w:rPr>
            </w:pPr>
            <w:r>
              <w:rPr>
                <w:rFonts w:ascii="Verdana" w:hAnsi="Verdana"/>
              </w:rPr>
              <w:t>Year of Passing.</w:t>
            </w:r>
          </w:p>
        </w:tc>
        <w:tc>
          <w:tcPr>
            <w:tcW w:w="1585" w:type="dxa"/>
          </w:tcPr>
          <w:p>
            <w:pPr>
              <w:rPr>
                <w:rFonts w:ascii="Verdana" w:hAnsi="Verdana"/>
              </w:rPr>
            </w:pPr>
            <w:r>
              <w:rPr>
                <w:rFonts w:ascii="Verdana" w:hAnsi="Verdana"/>
              </w:rPr>
              <w:t>Sub. Taken.</w:t>
            </w:r>
          </w:p>
        </w:tc>
        <w:tc>
          <w:tcPr>
            <w:tcW w:w="1558" w:type="dxa"/>
          </w:tcPr>
          <w:p>
            <w:pPr>
              <w:rPr>
                <w:rFonts w:ascii="Verdana" w:hAnsi="Verdana"/>
              </w:rPr>
            </w:pPr>
            <w:r>
              <w:rPr>
                <w:rFonts w:ascii="Verdana" w:hAnsi="Verdana"/>
              </w:rPr>
              <w:t>Percentage</w:t>
            </w:r>
          </w:p>
        </w:tc>
      </w:tr>
      <w:tr>
        <w:tc>
          <w:tcPr>
            <w:tcW w:w="648" w:type="dxa"/>
          </w:tcPr>
          <w:p>
            <w:pPr>
              <w:rPr>
                <w:rFonts w:ascii="Verdana" w:hAnsi="Verdana"/>
              </w:rPr>
            </w:pPr>
            <w:r>
              <w:rPr>
                <w:rFonts w:ascii="Verdana" w:hAnsi="Verdana"/>
              </w:rPr>
              <w:t>1</w:t>
            </w:r>
          </w:p>
        </w:tc>
        <w:tc>
          <w:tcPr>
            <w:tcW w:w="1849" w:type="dxa"/>
          </w:tcPr>
          <w:p>
            <w:pPr>
              <w:rPr>
                <w:rFonts w:ascii="Verdana" w:hAnsi="Verdana"/>
              </w:rPr>
            </w:pPr>
            <w:r>
              <w:rPr>
                <w:rFonts w:ascii="Verdana" w:hAnsi="Verdana"/>
              </w:rPr>
              <w:t>S.S.C.</w:t>
            </w:r>
          </w:p>
        </w:tc>
        <w:tc>
          <w:tcPr>
            <w:tcW w:w="2240" w:type="dxa"/>
          </w:tcPr>
          <w:p>
            <w:pPr>
              <w:rPr>
                <w:rFonts w:ascii="Verdana" w:hAnsi="Verdana"/>
              </w:rPr>
            </w:pPr>
            <w:r>
              <w:rPr>
                <w:rFonts w:ascii="Verdana" w:hAnsi="Verdana"/>
              </w:rPr>
              <w:t>Kolhapur</w:t>
            </w:r>
          </w:p>
        </w:tc>
        <w:tc>
          <w:tcPr>
            <w:tcW w:w="1210" w:type="dxa"/>
          </w:tcPr>
          <w:p>
            <w:pPr>
              <w:rPr>
                <w:rFonts w:ascii="Verdana" w:hAnsi="Verdana"/>
              </w:rPr>
            </w:pPr>
            <w:r>
              <w:rPr>
                <w:rFonts w:ascii="Verdana" w:hAnsi="Verdana"/>
              </w:rPr>
              <w:t>March-1993</w:t>
            </w:r>
          </w:p>
        </w:tc>
        <w:tc>
          <w:tcPr>
            <w:tcW w:w="1585" w:type="dxa"/>
          </w:tcPr>
          <w:p>
            <w:pPr>
              <w:rPr>
                <w:rFonts w:ascii="Verdana" w:hAnsi="Verdana"/>
              </w:rPr>
            </w:pPr>
            <w:r>
              <w:rPr>
                <w:rFonts w:ascii="Verdana" w:hAnsi="Verdana"/>
              </w:rPr>
              <w:t>Maths, English, Science.</w:t>
            </w:r>
          </w:p>
        </w:tc>
        <w:tc>
          <w:tcPr>
            <w:tcW w:w="1558" w:type="dxa"/>
          </w:tcPr>
          <w:p>
            <w:pPr>
              <w:rPr>
                <w:rFonts w:ascii="Verdana" w:hAnsi="Verdana"/>
              </w:rPr>
            </w:pPr>
          </w:p>
          <w:p>
            <w:pPr>
              <w:rPr>
                <w:rFonts w:ascii="Verdana" w:hAnsi="Verdana"/>
              </w:rPr>
            </w:pPr>
            <w:r>
              <w:rPr>
                <w:rFonts w:ascii="Verdana" w:hAnsi="Verdana"/>
              </w:rPr>
              <w:t>60%</w:t>
            </w:r>
          </w:p>
        </w:tc>
      </w:tr>
      <w:tr>
        <w:tc>
          <w:tcPr>
            <w:tcW w:w="648" w:type="dxa"/>
          </w:tcPr>
          <w:p>
            <w:pPr>
              <w:rPr>
                <w:rFonts w:ascii="Verdana" w:hAnsi="Verdana"/>
              </w:rPr>
            </w:pPr>
            <w:r>
              <w:rPr>
                <w:rFonts w:ascii="Verdana" w:hAnsi="Verdana"/>
              </w:rPr>
              <w:t>2</w:t>
            </w:r>
          </w:p>
        </w:tc>
        <w:tc>
          <w:tcPr>
            <w:tcW w:w="1849" w:type="dxa"/>
          </w:tcPr>
          <w:p>
            <w:pPr>
              <w:rPr>
                <w:rFonts w:ascii="Verdana" w:hAnsi="Verdana"/>
              </w:rPr>
            </w:pPr>
            <w:r>
              <w:rPr>
                <w:rFonts w:ascii="Verdana" w:hAnsi="Verdana"/>
              </w:rPr>
              <w:t xml:space="preserve">Diploma in Automobile </w:t>
            </w:r>
          </w:p>
          <w:p>
            <w:pPr>
              <w:rPr>
                <w:rFonts w:ascii="Verdana" w:hAnsi="Verdana"/>
              </w:rPr>
            </w:pPr>
            <w:r>
              <w:rPr>
                <w:rFonts w:ascii="Verdana" w:hAnsi="Verdana"/>
              </w:rPr>
              <w:t>Engineering.</w:t>
            </w:r>
          </w:p>
        </w:tc>
        <w:tc>
          <w:tcPr>
            <w:tcW w:w="2240" w:type="dxa"/>
          </w:tcPr>
          <w:p>
            <w:pPr>
              <w:rPr>
                <w:rFonts w:ascii="Verdana" w:hAnsi="Verdana"/>
              </w:rPr>
            </w:pPr>
            <w:r>
              <w:rPr>
                <w:rFonts w:ascii="Verdana" w:hAnsi="Verdana"/>
              </w:rPr>
              <w:t>B.T.E.</w:t>
            </w:r>
          </w:p>
          <w:p>
            <w:pPr>
              <w:rPr>
                <w:rFonts w:ascii="Verdana" w:hAnsi="Verdana"/>
              </w:rPr>
            </w:pPr>
            <w:r>
              <w:rPr>
                <w:rFonts w:ascii="Verdana" w:hAnsi="Verdana"/>
              </w:rPr>
              <w:t>(Mumbai)</w:t>
            </w:r>
          </w:p>
        </w:tc>
        <w:tc>
          <w:tcPr>
            <w:tcW w:w="1210" w:type="dxa"/>
          </w:tcPr>
          <w:p>
            <w:pPr>
              <w:rPr>
                <w:rFonts w:ascii="Verdana" w:hAnsi="Verdana"/>
              </w:rPr>
            </w:pPr>
            <w:r>
              <w:rPr>
                <w:rFonts w:ascii="Verdana" w:hAnsi="Verdana"/>
              </w:rPr>
              <w:t>May-1997</w:t>
            </w:r>
          </w:p>
        </w:tc>
        <w:tc>
          <w:tcPr>
            <w:tcW w:w="1585" w:type="dxa"/>
          </w:tcPr>
          <w:p>
            <w:pPr>
              <w:rPr>
                <w:rFonts w:ascii="Verdana" w:hAnsi="Verdana"/>
              </w:rPr>
            </w:pPr>
            <w:r>
              <w:rPr>
                <w:rFonts w:ascii="Verdana" w:hAnsi="Verdana"/>
              </w:rPr>
              <w:t>Auto chassis. Auto engine, VMGP.Hydraulics.</w:t>
            </w:r>
          </w:p>
        </w:tc>
        <w:tc>
          <w:tcPr>
            <w:tcW w:w="1558" w:type="dxa"/>
          </w:tcPr>
          <w:p>
            <w:pPr>
              <w:rPr>
                <w:rFonts w:ascii="Verdana" w:hAnsi="Verdana"/>
              </w:rPr>
            </w:pPr>
          </w:p>
          <w:p>
            <w:pPr>
              <w:rPr>
                <w:rFonts w:ascii="Verdana" w:hAnsi="Verdana"/>
              </w:rPr>
            </w:pPr>
          </w:p>
          <w:p>
            <w:pPr>
              <w:rPr>
                <w:rFonts w:ascii="Verdana" w:hAnsi="Verdana"/>
              </w:rPr>
            </w:pPr>
            <w:r>
              <w:rPr>
                <w:rFonts w:ascii="Verdana" w:hAnsi="Verdana"/>
              </w:rPr>
              <w:t>57.40%</w:t>
            </w:r>
          </w:p>
          <w:p>
            <w:pPr>
              <w:rPr>
                <w:rFonts w:ascii="Verdana" w:hAnsi="Verdana"/>
              </w:rPr>
            </w:pPr>
          </w:p>
        </w:tc>
      </w:tr>
      <w:tr>
        <w:tc>
          <w:tcPr>
            <w:tcW w:w="648" w:type="dxa"/>
          </w:tcPr>
          <w:p>
            <w:pPr>
              <w:rPr>
                <w:rFonts w:ascii="Verdana" w:hAnsi="Verdana"/>
              </w:rPr>
            </w:pPr>
            <w:r>
              <w:rPr>
                <w:rFonts w:ascii="Verdana" w:hAnsi="Verdana"/>
              </w:rPr>
              <w:t>3</w:t>
            </w:r>
          </w:p>
        </w:tc>
        <w:tc>
          <w:tcPr>
            <w:tcW w:w="1849" w:type="dxa"/>
          </w:tcPr>
          <w:p>
            <w:pPr>
              <w:rPr>
                <w:rFonts w:ascii="Verdana" w:hAnsi="Verdana"/>
              </w:rPr>
            </w:pPr>
            <w:r>
              <w:rPr>
                <w:rFonts w:ascii="Verdana" w:hAnsi="Verdana"/>
              </w:rPr>
              <w:t>Diploma in Quality Control</w:t>
            </w:r>
          </w:p>
        </w:tc>
        <w:tc>
          <w:tcPr>
            <w:tcW w:w="2240" w:type="dxa"/>
          </w:tcPr>
          <w:p>
            <w:pPr>
              <w:rPr>
                <w:rFonts w:ascii="Verdana" w:hAnsi="Verdana"/>
              </w:rPr>
            </w:pPr>
            <w:r>
              <w:rPr>
                <w:rFonts w:ascii="Verdana" w:hAnsi="Verdana"/>
              </w:rPr>
              <w:t>A.I.I.M.A.S.</w:t>
            </w:r>
          </w:p>
          <w:p>
            <w:pPr>
              <w:rPr>
                <w:rFonts w:ascii="Verdana" w:hAnsi="Verdana"/>
              </w:rPr>
            </w:pPr>
            <w:r>
              <w:rPr>
                <w:rFonts w:ascii="Verdana" w:hAnsi="Verdana"/>
              </w:rPr>
              <w:t>CHENNAI.</w:t>
            </w:r>
          </w:p>
        </w:tc>
        <w:tc>
          <w:tcPr>
            <w:tcW w:w="1210" w:type="dxa"/>
          </w:tcPr>
          <w:p>
            <w:pPr>
              <w:rPr>
                <w:rFonts w:ascii="Verdana" w:hAnsi="Verdana"/>
              </w:rPr>
            </w:pPr>
            <w:r>
              <w:rPr>
                <w:rFonts w:ascii="Verdana" w:hAnsi="Verdana"/>
              </w:rPr>
              <w:t>1998</w:t>
            </w:r>
          </w:p>
        </w:tc>
        <w:tc>
          <w:tcPr>
            <w:tcW w:w="1585" w:type="dxa"/>
          </w:tcPr>
          <w:p>
            <w:pPr>
              <w:rPr>
                <w:rFonts w:ascii="Verdana" w:hAnsi="Verdana"/>
              </w:rPr>
            </w:pPr>
            <w:r>
              <w:rPr>
                <w:rFonts w:ascii="Verdana" w:hAnsi="Verdana"/>
              </w:rPr>
              <w:t>Prin.of quality control.</w:t>
            </w:r>
          </w:p>
          <w:p>
            <w:pPr>
              <w:rPr>
                <w:rFonts w:ascii="Verdana" w:hAnsi="Verdana"/>
              </w:rPr>
            </w:pPr>
            <w:r>
              <w:rPr>
                <w:rFonts w:ascii="Verdana" w:hAnsi="Verdana"/>
              </w:rPr>
              <w:t>S.Q.C.-1</w:t>
            </w:r>
          </w:p>
          <w:p>
            <w:pPr>
              <w:rPr>
                <w:rFonts w:ascii="Verdana" w:hAnsi="Verdana"/>
              </w:rPr>
            </w:pPr>
            <w:r>
              <w:rPr>
                <w:rFonts w:ascii="Verdana" w:hAnsi="Verdana"/>
              </w:rPr>
              <w:t>S.Q.C-2</w:t>
            </w:r>
          </w:p>
        </w:tc>
        <w:tc>
          <w:tcPr>
            <w:tcW w:w="1558" w:type="dxa"/>
          </w:tcPr>
          <w:p>
            <w:pPr>
              <w:rPr>
                <w:rFonts w:ascii="Verdana" w:hAnsi="Verdana"/>
              </w:rPr>
            </w:pPr>
          </w:p>
          <w:p>
            <w:pPr>
              <w:rPr>
                <w:rFonts w:ascii="Verdana" w:hAnsi="Verdana"/>
              </w:rPr>
            </w:pPr>
            <w:r>
              <w:rPr>
                <w:rFonts w:ascii="Verdana" w:hAnsi="Verdana"/>
              </w:rPr>
              <w:t>64%</w:t>
            </w:r>
          </w:p>
          <w:p>
            <w:pPr>
              <w:rPr>
                <w:rFonts w:ascii="Verdana" w:hAnsi="Verdana"/>
              </w:rPr>
            </w:pPr>
          </w:p>
        </w:tc>
      </w:tr>
    </w:tbl>
    <w:p>
      <w:pPr>
        <w:rPr>
          <w:rFonts w:ascii="Verdana" w:hAnsi="Verdana"/>
        </w:rPr>
      </w:pPr>
      <w:r>
        <w:rPr>
          <w:rFonts w:ascii="Verdana" w:hAnsi="Verdana"/>
        </w:rPr>
        <w:t xml:space="preserve">                       </w:t>
      </w:r>
    </w:p>
    <w:p>
      <w:pPr>
        <w:pStyle w:val="3"/>
        <w:rPr>
          <w:b w:val="0"/>
          <w:bCs w:val="0"/>
          <w:u w:val="none"/>
        </w:rPr>
      </w:pPr>
    </w:p>
    <w:p/>
    <w:p/>
    <w:p/>
    <w:p/>
    <w:p/>
    <w:p>
      <w:pPr>
        <w:pStyle w:val="3"/>
      </w:pPr>
    </w:p>
    <w:p/>
    <w:p/>
    <w:p/>
    <w:p>
      <w:pPr>
        <w:pStyle w:val="3"/>
      </w:pPr>
    </w:p>
    <w:p>
      <w:pPr>
        <w:pStyle w:val="3"/>
      </w:pPr>
      <w:r>
        <w:t>DETAILS OF WORK EXPERIANCE</w:t>
      </w:r>
    </w:p>
    <w:p>
      <w:pPr>
        <w:ind w:left="360"/>
        <w:rPr>
          <w:rFonts w:ascii="Verdana" w:hAnsi="Verdana"/>
        </w:rPr>
      </w:pPr>
    </w:p>
    <w:p>
      <w:pPr>
        <w:rPr>
          <w:rFonts w:ascii="Verdana" w:hAnsi="Verdana"/>
        </w:rPr>
      </w:pPr>
      <w:r>
        <w:rPr>
          <w:rFonts w:ascii="Verdana" w:hAnsi="Verdana"/>
        </w:rPr>
        <w:t xml:space="preserve">                     </w:t>
      </w:r>
    </w:p>
    <w:p>
      <w:pPr>
        <w:rPr>
          <w:rFonts w:ascii="Verdana" w:hAnsi="Verdana"/>
        </w:rPr>
      </w:pPr>
    </w:p>
    <w:p>
      <w:pPr>
        <w:rPr>
          <w:rFonts w:ascii="Verdana" w:hAnsi="Verdana"/>
        </w:rPr>
      </w:pPr>
      <w:r>
        <w:rPr>
          <w:rFonts w:ascii="Verdana" w:hAnsi="Verdana"/>
        </w:rPr>
        <w:t xml:space="preserve">   </w:t>
      </w:r>
    </w:p>
    <w:p>
      <w:pPr>
        <w:rPr>
          <w:rFonts w:ascii="Verdana" w:hAnsi="Verdana"/>
        </w:rPr>
      </w:pPr>
    </w:p>
    <w:p>
      <w:pPr>
        <w:rPr>
          <w:rFonts w:ascii="Verdana" w:hAnsi="Verdana"/>
        </w:rPr>
      </w:pPr>
      <w:r>
        <w:rPr>
          <w:rFonts w:ascii="Verdana" w:hAnsi="Verdana"/>
        </w:rPr>
        <w:t xml:space="preserve">    </w:t>
      </w:r>
    </w:p>
    <w:p>
      <w:pPr>
        <w:rPr>
          <w:rFonts w:ascii="Verdana" w:hAnsi="Verdana"/>
        </w:rPr>
      </w:pPr>
      <w:r>
        <w:rPr>
          <w:rFonts w:ascii="Verdana" w:hAnsi="Verdana"/>
        </w:rPr>
        <w:t>1)</w:t>
      </w:r>
      <w:r>
        <w:rPr>
          <w:rFonts w:ascii="Verdana" w:hAnsi="Verdana"/>
          <w:b/>
          <w:bCs/>
        </w:rPr>
        <w:t>Digvijay Bajaj Satara</w:t>
      </w:r>
      <w:r>
        <w:rPr>
          <w:rFonts w:ascii="Verdana" w:hAnsi="Verdana"/>
        </w:rPr>
        <w:t>.</w:t>
      </w:r>
    </w:p>
    <w:p>
      <w:pPr>
        <w:rPr>
          <w:rFonts w:ascii="Verdana" w:hAnsi="Verdana"/>
        </w:rPr>
      </w:pPr>
      <w:r>
        <w:rPr>
          <w:rFonts w:ascii="Verdana" w:hAnsi="Verdana"/>
        </w:rPr>
        <w:t xml:space="preserve">    </w:t>
      </w:r>
      <w:r>
        <w:rPr>
          <w:rFonts w:ascii="Verdana" w:hAnsi="Verdana"/>
          <w:b/>
        </w:rPr>
        <w:t>Vehicle dealer of</w:t>
      </w:r>
      <w:r>
        <w:rPr>
          <w:rFonts w:ascii="Verdana" w:hAnsi="Verdana"/>
        </w:rPr>
        <w:t xml:space="preserve"> </w:t>
      </w:r>
      <w:r>
        <w:rPr>
          <w:rFonts w:ascii="Verdana" w:hAnsi="Verdana"/>
          <w:b/>
        </w:rPr>
        <w:t>Bajaj Two Wheeler</w:t>
      </w:r>
      <w:r>
        <w:rPr>
          <w:rFonts w:ascii="Verdana" w:hAnsi="Verdana"/>
        </w:rPr>
        <w:t>.</w:t>
      </w:r>
    </w:p>
    <w:p>
      <w:pPr>
        <w:rPr>
          <w:rFonts w:ascii="Verdana" w:hAnsi="Verdana"/>
        </w:rPr>
      </w:pPr>
      <w:r>
        <w:rPr>
          <w:rFonts w:ascii="Verdana" w:hAnsi="Verdana"/>
        </w:rPr>
        <w:t xml:space="preserve">    Working Area:-Workshop.</w:t>
      </w:r>
    </w:p>
    <w:p>
      <w:pPr>
        <w:rPr>
          <w:rFonts w:ascii="Verdana" w:hAnsi="Verdana"/>
        </w:rPr>
      </w:pPr>
      <w:r>
        <w:rPr>
          <w:rFonts w:ascii="Verdana" w:hAnsi="Verdana"/>
        </w:rPr>
        <w:t xml:space="preserve">    Position: -        </w:t>
      </w:r>
      <w:r>
        <w:rPr>
          <w:rFonts w:ascii="Verdana" w:hAnsi="Verdana"/>
          <w:b/>
        </w:rPr>
        <w:t>Service Adviser</w:t>
      </w:r>
      <w:r>
        <w:rPr>
          <w:rFonts w:ascii="Verdana" w:hAnsi="Verdana"/>
        </w:rPr>
        <w:t>/Service Engineer.</w:t>
      </w:r>
    </w:p>
    <w:p>
      <w:pPr>
        <w:rPr>
          <w:rFonts w:ascii="Verdana" w:hAnsi="Verdana"/>
        </w:rPr>
      </w:pPr>
      <w:r>
        <w:rPr>
          <w:rFonts w:ascii="Verdana" w:hAnsi="Verdana"/>
        </w:rPr>
        <w:t xml:space="preserve">    Period: -          1999 to 2005</w:t>
      </w:r>
    </w:p>
    <w:p>
      <w:pPr>
        <w:rPr>
          <w:rFonts w:ascii="Verdana" w:hAnsi="Verdana"/>
          <w:b/>
        </w:rPr>
      </w:pPr>
      <w:r>
        <w:rPr>
          <w:rFonts w:ascii="Verdana" w:hAnsi="Verdana"/>
        </w:rPr>
        <w:t xml:space="preserve">                      </w:t>
      </w:r>
    </w:p>
    <w:p>
      <w:pPr>
        <w:rPr>
          <w:rFonts w:ascii="Verdana" w:hAnsi="Verdana"/>
        </w:rPr>
      </w:pPr>
      <w:r>
        <w:rPr>
          <w:rFonts w:ascii="Verdana" w:hAnsi="Verdana"/>
        </w:rPr>
        <w:t xml:space="preserve">                        </w:t>
      </w:r>
    </w:p>
    <w:p>
      <w:pPr>
        <w:rPr>
          <w:rFonts w:ascii="Verdana" w:hAnsi="Verdana"/>
        </w:rPr>
      </w:pPr>
      <w:r>
        <w:rPr>
          <w:rFonts w:ascii="Verdana" w:hAnsi="Verdana"/>
        </w:rPr>
        <w:t xml:space="preserve">                       </w:t>
      </w:r>
    </w:p>
    <w:p>
      <w:pPr>
        <w:rPr>
          <w:rFonts w:ascii="Verdana" w:hAnsi="Verdana"/>
        </w:rPr>
      </w:pPr>
      <w:r>
        <w:rPr>
          <w:rFonts w:ascii="Verdana" w:hAnsi="Verdana"/>
        </w:rPr>
        <w:t xml:space="preserve">   2) </w:t>
      </w:r>
      <w:r>
        <w:rPr>
          <w:rFonts w:ascii="Verdana" w:hAnsi="Verdana"/>
          <w:b/>
          <w:bCs/>
        </w:rPr>
        <w:t>Swayam Bajaj Satara</w:t>
      </w:r>
      <w:r>
        <w:rPr>
          <w:rFonts w:ascii="Verdana" w:hAnsi="Verdana"/>
        </w:rPr>
        <w:t>.</w:t>
      </w:r>
    </w:p>
    <w:p>
      <w:pPr>
        <w:rPr>
          <w:rFonts w:ascii="Verdana" w:hAnsi="Verdana"/>
        </w:rPr>
      </w:pPr>
      <w:r>
        <w:rPr>
          <w:rFonts w:ascii="Verdana" w:hAnsi="Verdana"/>
        </w:rPr>
        <w:t xml:space="preserve">    </w:t>
      </w:r>
      <w:r>
        <w:rPr>
          <w:rFonts w:ascii="Verdana" w:hAnsi="Verdana"/>
          <w:b/>
        </w:rPr>
        <w:t>Vehicle dealer of</w:t>
      </w:r>
      <w:r>
        <w:rPr>
          <w:rFonts w:ascii="Verdana" w:hAnsi="Verdana"/>
        </w:rPr>
        <w:t xml:space="preserve"> </w:t>
      </w:r>
      <w:r>
        <w:rPr>
          <w:rFonts w:ascii="Verdana" w:hAnsi="Verdana"/>
          <w:b/>
        </w:rPr>
        <w:t>Bajaj Three Wheeler</w:t>
      </w:r>
      <w:r>
        <w:rPr>
          <w:rFonts w:ascii="Verdana" w:hAnsi="Verdana"/>
        </w:rPr>
        <w:t>.</w:t>
      </w:r>
      <w:r>
        <w:rPr>
          <w:rFonts w:ascii="Verdana" w:hAnsi="Verdana"/>
          <w:b/>
        </w:rPr>
        <w:t>Cummertial and</w:t>
      </w:r>
    </w:p>
    <w:p>
      <w:pPr>
        <w:rPr>
          <w:rFonts w:ascii="Verdana" w:hAnsi="Verdana"/>
        </w:rPr>
      </w:pPr>
      <w:r>
        <w:rPr>
          <w:rFonts w:ascii="Verdana" w:hAnsi="Verdana"/>
        </w:rPr>
        <w:t xml:space="preserve">    </w:t>
      </w:r>
      <w:r>
        <w:rPr>
          <w:rFonts w:ascii="Verdana" w:hAnsi="Verdana"/>
          <w:b/>
        </w:rPr>
        <w:t>Passenger vehicles</w:t>
      </w:r>
      <w:r>
        <w:rPr>
          <w:rFonts w:ascii="Verdana" w:hAnsi="Verdana"/>
        </w:rPr>
        <w:t>./</w:t>
      </w:r>
      <w:r>
        <w:rPr>
          <w:rFonts w:ascii="Verdana" w:hAnsi="Verdana"/>
          <w:b/>
        </w:rPr>
        <w:t>E-Vehicles(yobike)</w:t>
      </w:r>
    </w:p>
    <w:p>
      <w:pPr>
        <w:rPr>
          <w:rFonts w:ascii="Verdana" w:hAnsi="Verdana"/>
        </w:rPr>
      </w:pPr>
      <w:r>
        <w:rPr>
          <w:rFonts w:ascii="Verdana" w:hAnsi="Verdana"/>
        </w:rPr>
        <w:t xml:space="preserve">    Working Area:-Sales/Service</w:t>
      </w:r>
    </w:p>
    <w:p>
      <w:pPr>
        <w:rPr>
          <w:rFonts w:ascii="Verdana" w:hAnsi="Verdana"/>
        </w:rPr>
      </w:pPr>
      <w:r>
        <w:rPr>
          <w:rFonts w:ascii="Verdana" w:hAnsi="Verdana"/>
        </w:rPr>
        <w:t xml:space="preserve">    Position:-        </w:t>
      </w:r>
      <w:r>
        <w:rPr>
          <w:rFonts w:ascii="Verdana" w:hAnsi="Verdana"/>
          <w:b/>
        </w:rPr>
        <w:t>Workshop Inchrage</w:t>
      </w:r>
      <w:r>
        <w:rPr>
          <w:rFonts w:ascii="Verdana" w:hAnsi="Verdana"/>
        </w:rPr>
        <w:t>.Satara,Karad,Baramati.</w:t>
      </w:r>
    </w:p>
    <w:p>
      <w:pPr>
        <w:rPr>
          <w:rFonts w:ascii="Verdana" w:hAnsi="Verdana"/>
        </w:rPr>
      </w:pPr>
      <w:r>
        <w:rPr>
          <w:rFonts w:ascii="Verdana" w:hAnsi="Verdana"/>
        </w:rPr>
        <w:t xml:space="preserve">    Period:-           Oct,2005 to sept,2008</w:t>
      </w:r>
    </w:p>
    <w:p>
      <w:pPr>
        <w:rPr>
          <w:rFonts w:ascii="Verdana" w:hAnsi="Verdana"/>
        </w:rPr>
      </w:pPr>
    </w:p>
    <w:p>
      <w:pPr>
        <w:rPr>
          <w:rFonts w:ascii="Verdana" w:hAnsi="Verdana"/>
          <w:b/>
        </w:rPr>
      </w:pPr>
      <w:r>
        <w:rPr>
          <w:rFonts w:ascii="Verdana" w:hAnsi="Verdana"/>
        </w:rPr>
        <w:t xml:space="preserve">    </w:t>
      </w:r>
    </w:p>
    <w:p>
      <w:pPr>
        <w:ind w:firstLineChars="50" w:firstLine="110"/>
        <w:rPr>
          <w:rFonts w:ascii="Verdana" w:hAnsi="Verdana"/>
        </w:rPr>
      </w:pPr>
    </w:p>
    <w:p>
      <w:pPr>
        <w:ind w:firstLineChars="50" w:firstLine="110"/>
        <w:rPr>
          <w:rFonts w:ascii="Verdana" w:hAnsi="Verdana"/>
          <w:b/>
          <w:bCs/>
        </w:rPr>
      </w:pPr>
      <w:r>
        <w:rPr>
          <w:rFonts w:ascii="Verdana" w:hAnsi="Verdana"/>
          <w:b/>
          <w:bCs/>
        </w:rPr>
        <w:t>3) Sahyadri Motors Pvt .Ltd.Satara</w:t>
      </w:r>
    </w:p>
    <w:p>
      <w:pPr>
        <w:rPr>
          <w:rFonts w:ascii="Verdana" w:hAnsi="Verdana"/>
          <w:b/>
          <w:bCs/>
        </w:rPr>
      </w:pPr>
      <w:r>
        <w:rPr>
          <w:rFonts w:ascii="Verdana" w:hAnsi="Verdana"/>
          <w:b/>
          <w:bCs/>
        </w:rPr>
        <w:t xml:space="preserve">     Vehicle dealer For Mahindra and Mahindra commercial and </w:t>
      </w:r>
    </w:p>
    <w:p>
      <w:pPr>
        <w:rPr>
          <w:rFonts w:ascii="Verdana" w:hAnsi="Verdana"/>
          <w:b/>
          <w:bCs/>
        </w:rPr>
      </w:pPr>
      <w:r>
        <w:rPr>
          <w:rFonts w:ascii="Verdana" w:hAnsi="Verdana"/>
          <w:b/>
          <w:bCs/>
        </w:rPr>
        <w:t xml:space="preserve">     Passenger  vehicles.</w:t>
      </w:r>
    </w:p>
    <w:p>
      <w:pPr>
        <w:rPr>
          <w:rFonts w:ascii="Verdana" w:hAnsi="Verdana"/>
          <w:bCs/>
        </w:rPr>
      </w:pPr>
      <w:r>
        <w:rPr>
          <w:rFonts w:ascii="Verdana" w:hAnsi="Verdana"/>
          <w:b/>
          <w:bCs/>
        </w:rPr>
        <w:t xml:space="preserve">     </w:t>
      </w:r>
      <w:r>
        <w:rPr>
          <w:rFonts w:ascii="Verdana" w:hAnsi="Verdana"/>
          <w:bCs/>
        </w:rPr>
        <w:t>Working Area:-Workshop .</w:t>
      </w:r>
    </w:p>
    <w:p>
      <w:pPr>
        <w:rPr>
          <w:rFonts w:ascii="Verdana" w:hAnsi="Verdana"/>
          <w:bCs/>
        </w:rPr>
      </w:pPr>
      <w:r>
        <w:rPr>
          <w:rFonts w:ascii="Verdana" w:hAnsi="Verdana"/>
          <w:bCs/>
        </w:rPr>
        <w:t xml:space="preserve">              </w:t>
      </w:r>
    </w:p>
    <w:p>
      <w:pPr>
        <w:rPr>
          <w:rFonts w:ascii="Verdana" w:hAnsi="Verdana"/>
          <w:bCs/>
        </w:rPr>
      </w:pPr>
      <w:r>
        <w:rPr>
          <w:rFonts w:ascii="Verdana" w:hAnsi="Verdana"/>
          <w:bCs/>
        </w:rPr>
        <w:t xml:space="preserve">     Position: -        </w:t>
      </w:r>
      <w:r>
        <w:rPr>
          <w:rFonts w:ascii="Verdana" w:hAnsi="Verdana"/>
          <w:b/>
          <w:bCs/>
        </w:rPr>
        <w:t>Workshop Manager</w:t>
      </w:r>
    </w:p>
    <w:p>
      <w:pPr>
        <w:rPr>
          <w:rFonts w:ascii="Verdana" w:hAnsi="Verdana"/>
          <w:bCs/>
        </w:rPr>
      </w:pPr>
      <w:r>
        <w:rPr>
          <w:rFonts w:ascii="Verdana" w:hAnsi="Verdana"/>
          <w:bCs/>
        </w:rPr>
        <w:t xml:space="preserve">     Period: -          From Augast, 2008</w:t>
      </w:r>
    </w:p>
    <w:p>
      <w:pPr>
        <w:rPr>
          <w:rFonts w:ascii="Verdana" w:hAnsi="Verdana"/>
        </w:rPr>
      </w:pPr>
      <w:r>
        <w:rPr>
          <w:rFonts w:ascii="Verdana" w:hAnsi="Verdana"/>
        </w:rPr>
        <w:t>Job profile: - :-1) Customer handling-Manage Service and Repair of                                                                 vehicles which report to workshop.</w:t>
      </w:r>
    </w:p>
    <w:p>
      <w:pPr>
        <w:rPr>
          <w:rFonts w:ascii="Verdana" w:hAnsi="Verdana"/>
        </w:rPr>
      </w:pPr>
      <w:r>
        <w:rPr>
          <w:rFonts w:ascii="Verdana" w:hAnsi="Verdana"/>
        </w:rPr>
        <w:t xml:space="preserve">                      2) Man management- Plan and guide to improve workshop           efficiency,Training.</w:t>
      </w:r>
    </w:p>
    <w:p>
      <w:pPr>
        <w:rPr>
          <w:rFonts w:ascii="Verdana" w:hAnsi="Verdana"/>
        </w:rPr>
      </w:pPr>
      <w:r>
        <w:rPr>
          <w:rFonts w:ascii="Verdana" w:hAnsi="Verdana"/>
        </w:rPr>
        <w:t xml:space="preserve">                      3) Workshop management-Set a target and make every effort to achieve the customer satisfaction index.</w:t>
      </w:r>
    </w:p>
    <w:p>
      <w:pPr>
        <w:rPr>
          <w:rFonts w:ascii="Verdana" w:hAnsi="Verdana"/>
        </w:rPr>
      </w:pPr>
      <w:r>
        <w:rPr>
          <w:rFonts w:ascii="Verdana" w:hAnsi="Verdana"/>
        </w:rPr>
        <w:t xml:space="preserve">                      4) Plan and analyses growth of workshop! Output.</w:t>
      </w:r>
    </w:p>
    <w:p>
      <w:pPr>
        <w:rPr>
          <w:rFonts w:ascii="Verdana" w:hAnsi="Verdana"/>
        </w:rPr>
      </w:pPr>
      <w:r>
        <w:rPr>
          <w:rFonts w:ascii="Verdana" w:hAnsi="Verdana"/>
        </w:rPr>
        <w:t xml:space="preserve">                      5) Area service network.</w:t>
      </w:r>
    </w:p>
    <w:p>
      <w:pPr>
        <w:rPr>
          <w:rFonts w:ascii="Verdana" w:hAnsi="Verdana"/>
        </w:rPr>
      </w:pPr>
      <w:r>
        <w:rPr>
          <w:rFonts w:ascii="Verdana" w:hAnsi="Verdana"/>
        </w:rPr>
        <w:t xml:space="preserve">                      6) Mechanic Training.</w:t>
      </w:r>
    </w:p>
    <w:p>
      <w:pPr>
        <w:rPr>
          <w:rFonts w:ascii="Verdana" w:hAnsi="Verdana"/>
        </w:rPr>
      </w:pPr>
      <w:r>
        <w:rPr>
          <w:rFonts w:ascii="Verdana" w:hAnsi="Verdana"/>
        </w:rPr>
        <w:t xml:space="preserve">                      7) Warranty.</w:t>
      </w:r>
    </w:p>
    <w:p>
      <w:pPr>
        <w:rPr>
          <w:rFonts w:ascii="Verdana" w:hAnsi="Verdana"/>
        </w:rPr>
      </w:pPr>
      <w:r>
        <w:rPr>
          <w:rFonts w:ascii="Verdana" w:hAnsi="Verdana"/>
        </w:rPr>
        <w:t xml:space="preserve">                      8) Mobile service van.</w:t>
      </w:r>
    </w:p>
    <w:p>
      <w:pPr>
        <w:rPr>
          <w:rFonts w:ascii="Verdana" w:hAnsi="Verdana"/>
        </w:rPr>
      </w:pPr>
      <w:r>
        <w:rPr>
          <w:rFonts w:ascii="Verdana" w:hAnsi="Verdana"/>
        </w:rPr>
        <w:t xml:space="preserve">                          9) Vehicle diagnostics and analysis.</w:t>
      </w:r>
    </w:p>
    <w:p>
      <w:pPr>
        <w:rPr>
          <w:rFonts w:ascii="Verdana" w:hAnsi="Verdana"/>
        </w:rPr>
      </w:pPr>
      <w:r>
        <w:rPr>
          <w:rFonts w:ascii="Verdana" w:hAnsi="Verdana"/>
        </w:rPr>
        <w:t xml:space="preserve">                         10) Accident claim.(Body shop)</w:t>
      </w:r>
    </w:p>
    <w:p>
      <w:pPr>
        <w:rPr>
          <w:rFonts w:ascii="Verdana" w:hAnsi="Verdana"/>
        </w:rPr>
      </w:pPr>
      <w:r>
        <w:rPr>
          <w:rFonts w:ascii="Verdana" w:hAnsi="Verdana"/>
        </w:rPr>
        <w:t xml:space="preserve">                         11) Focus on dealer workshop profitability.</w:t>
      </w:r>
    </w:p>
    <w:p>
      <w:pPr>
        <w:rPr>
          <w:rFonts w:ascii="Verdana" w:hAnsi="Verdana"/>
        </w:rPr>
      </w:pPr>
    </w:p>
    <w:p>
      <w:pPr>
        <w:rPr>
          <w:rFonts w:ascii="Verdana" w:hAnsi="Verdana"/>
        </w:rPr>
      </w:pPr>
    </w:p>
    <w:p>
      <w:pPr>
        <w:rPr>
          <w:rFonts w:ascii="Verdana" w:hAnsi="Verdana"/>
          <w:b/>
          <w:bCs/>
        </w:rPr>
      </w:pPr>
      <w:r>
        <w:rPr>
          <w:rFonts w:ascii="Verdana" w:hAnsi="Verdana"/>
          <w:b/>
          <w:bCs/>
        </w:rPr>
        <w:t>4) kanase Hyundai,satara</w:t>
      </w:r>
    </w:p>
    <w:p>
      <w:pPr>
        <w:rPr>
          <w:rFonts w:ascii="Verdana" w:hAnsi="Verdana"/>
          <w:b/>
          <w:bCs/>
        </w:rPr>
      </w:pPr>
      <w:r>
        <w:rPr>
          <w:rFonts w:ascii="Verdana" w:hAnsi="Verdana"/>
          <w:b/>
          <w:bCs/>
        </w:rPr>
        <w:t xml:space="preserve">              Vehicle dealer For Hyundai motors india ltd.</w:t>
      </w:r>
    </w:p>
    <w:p>
      <w:pPr>
        <w:rPr>
          <w:rFonts w:ascii="Verdana" w:hAnsi="Verdana"/>
          <w:b/>
          <w:bCs/>
        </w:rPr>
      </w:pPr>
      <w:r>
        <w:rPr>
          <w:rFonts w:ascii="Verdana" w:hAnsi="Verdana"/>
          <w:b/>
          <w:bCs/>
        </w:rPr>
        <w:t xml:space="preserve"> </w:t>
      </w:r>
      <w:r>
        <w:rPr>
          <w:rFonts w:ascii="Verdana" w:hAnsi="Verdana"/>
          <w:bCs/>
        </w:rPr>
        <w:t>Working Area:-Workshop .</w:t>
      </w:r>
    </w:p>
    <w:p>
      <w:pPr>
        <w:rPr>
          <w:rFonts w:ascii="Verdana" w:hAnsi="Verdana"/>
          <w:b/>
          <w:bCs/>
        </w:rPr>
      </w:pPr>
      <w:r>
        <w:rPr>
          <w:rFonts w:ascii="Verdana" w:hAnsi="Verdana"/>
          <w:bCs/>
        </w:rPr>
        <w:t xml:space="preserve"> Position: -        </w:t>
      </w:r>
      <w:r>
        <w:rPr>
          <w:rFonts w:ascii="Verdana" w:hAnsi="Verdana"/>
          <w:b/>
          <w:bCs/>
        </w:rPr>
        <w:t>Workshop Manager</w:t>
      </w:r>
    </w:p>
    <w:p>
      <w:pPr>
        <w:rPr>
          <w:rFonts w:ascii="Verdana" w:hAnsi="Verdana"/>
          <w:b/>
          <w:bCs/>
        </w:rPr>
      </w:pPr>
      <w:r>
        <w:rPr>
          <w:rFonts w:ascii="Verdana" w:hAnsi="Verdana"/>
          <w:b/>
        </w:rPr>
        <w:t>From:Sept,2020</w:t>
      </w:r>
    </w:p>
    <w:p>
      <w:pPr>
        <w:rPr>
          <w:rFonts w:ascii="Verdana" w:hAnsi="Verdana"/>
        </w:rPr>
      </w:pPr>
      <w:r>
        <w:rPr>
          <w:rFonts w:ascii="Verdana" w:hAnsi="Verdana"/>
          <w:b/>
          <w:bCs/>
        </w:rPr>
        <w:t xml:space="preserve">                 </w:t>
      </w:r>
      <w:r>
        <w:rPr>
          <w:rFonts w:ascii="Verdana" w:hAnsi="Verdana"/>
        </w:rPr>
        <w:t>Job profile: - :-1) Customer handling-Manage Service and Repair of                                                                 vehicles which report to workshop.</w:t>
      </w:r>
    </w:p>
    <w:p>
      <w:pPr>
        <w:rPr>
          <w:rFonts w:ascii="Verdana" w:hAnsi="Verdana"/>
        </w:rPr>
      </w:pPr>
      <w:r>
        <w:rPr>
          <w:rFonts w:ascii="Verdana" w:hAnsi="Verdana"/>
        </w:rPr>
        <w:t xml:space="preserve">                      2) Man management- Plan and guide to improve workshop           efficiency,Training.</w:t>
      </w:r>
    </w:p>
    <w:p>
      <w:pPr>
        <w:rPr>
          <w:rFonts w:ascii="Verdana" w:hAnsi="Verdana"/>
        </w:rPr>
      </w:pPr>
      <w:r>
        <w:rPr>
          <w:rFonts w:ascii="Verdana" w:hAnsi="Verdana"/>
        </w:rPr>
        <w:t xml:space="preserve">                      3) Workshop management-Set a target and make every effort to achieve the customer satisfaction index.</w:t>
      </w:r>
    </w:p>
    <w:p>
      <w:pPr>
        <w:rPr>
          <w:rFonts w:ascii="Verdana" w:hAnsi="Verdana"/>
        </w:rPr>
      </w:pPr>
      <w:r>
        <w:rPr>
          <w:rFonts w:ascii="Verdana" w:hAnsi="Verdana"/>
        </w:rPr>
        <w:t xml:space="preserve">                     4) Plan and analyses growth of workshop! Output. Focus on dealer workshop profitability.</w:t>
      </w:r>
    </w:p>
    <w:p>
      <w:pPr>
        <w:rPr>
          <w:rFonts w:ascii="Verdana" w:hAnsi="Verdana"/>
          <w:b/>
          <w:bCs/>
        </w:rPr>
      </w:pPr>
    </w:p>
    <w:p>
      <w:pPr>
        <w:rPr>
          <w:rFonts w:ascii="Verdana" w:hAnsi="Verdana"/>
          <w:b/>
          <w:bCs/>
        </w:rPr>
      </w:pPr>
    </w:p>
    <w:p>
      <w:pPr>
        <w:rPr>
          <w:rFonts w:ascii="Verdana" w:hAnsi="Verdana"/>
          <w:bCs/>
        </w:rPr>
      </w:pPr>
    </w:p>
    <w:p>
      <w:pPr>
        <w:rPr>
          <w:rFonts w:ascii="Verdana" w:hAnsi="Verdana"/>
        </w:rPr>
      </w:pPr>
      <w:r>
        <w:rPr>
          <w:rFonts w:ascii="Verdana" w:hAnsi="Verdana"/>
          <w:bCs/>
        </w:rPr>
        <w:t xml:space="preserve">  </w:t>
      </w:r>
      <w:bookmarkStart w:id="0" w:name="_GoBack"/>
      <w:bookmarkEnd w:id="0"/>
      <w:r>
        <w:rPr>
          <w:bCs/>
          <w:lang w:val="en-US"/>
        </w:rPr>
        <w:t>5) Unnati Motors ,Kolhapur</w:t>
      </w:r>
    </w:p>
    <w:p>
      <w:pPr>
        <w:rPr>
          <w:rFonts w:ascii="Verdana" w:hAnsi="Verdana"/>
        </w:rPr>
      </w:pPr>
      <w:r>
        <w:rPr>
          <w:bCs/>
          <w:lang w:val="en-US"/>
        </w:rPr>
        <w:t xml:space="preserve">      Vehicle dealer for Mahindra&amp;Mahindra</w:t>
      </w:r>
    </w:p>
    <w:p>
      <w:pPr>
        <w:rPr>
          <w:rFonts w:ascii="Verdana" w:hAnsi="Verdana"/>
        </w:rPr>
      </w:pPr>
      <w:r>
        <w:rPr>
          <w:lang w:val="en-US"/>
        </w:rPr>
        <w:t xml:space="preserve">   Position-Service Manager</w:t>
      </w:r>
    </w:p>
    <w:p>
      <w:pPr>
        <w:rPr>
          <w:rFonts w:ascii="Verdana" w:hAnsi="Verdana"/>
        </w:rPr>
      </w:pPr>
      <w:r>
        <w:rPr>
          <w:rFonts w:ascii="Verdana" w:hAnsi="Verdana"/>
        </w:rPr>
        <w:t xml:space="preserve">       </w:t>
      </w:r>
      <w:r>
        <w:rPr>
          <w:lang w:val="en-US"/>
        </w:rPr>
        <w:t>Job profile-:-1)Preparation of effective  service plan  to generate more service flow.</w:t>
      </w:r>
    </w:p>
    <w:p>
      <w:pPr>
        <w:rPr>
          <w:rFonts w:ascii="Verdana" w:hAnsi="Verdana"/>
        </w:rPr>
      </w:pPr>
      <w:r>
        <w:rPr>
          <w:lang w:val="en-US"/>
        </w:rPr>
        <w:t xml:space="preserve">                              2)To attend major customer complaints.</w:t>
      </w:r>
    </w:p>
    <w:p>
      <w:pPr>
        <w:rPr>
          <w:rFonts w:ascii="Verdana" w:hAnsi="Verdana"/>
        </w:rPr>
      </w:pPr>
      <w:r>
        <w:rPr>
          <w:lang w:val="en-US"/>
        </w:rPr>
        <w:t xml:space="preserve">                              3)Service revenue achievement against target.</w:t>
      </w:r>
    </w:p>
    <w:p>
      <w:pPr>
        <w:rPr>
          <w:rFonts w:ascii="Verdana" w:hAnsi="Verdana"/>
        </w:rPr>
      </w:pPr>
      <w:r>
        <w:rPr>
          <w:lang w:val="en-US"/>
        </w:rPr>
        <w:t xml:space="preserve">                              4)Valu added service,AMC,Extended warranty.</w:t>
      </w:r>
    </w:p>
    <w:p>
      <w:pPr>
        <w:rPr>
          <w:lang w:val="en-US"/>
        </w:rPr>
      </w:pPr>
      <w:r>
        <w:rPr>
          <w:lang w:val="en-US"/>
        </w:rPr>
        <w:t xml:space="preserve">                              5)Daily meeting with CRM,SAand store team.</w:t>
      </w:r>
    </w:p>
    <w:p>
      <w:pPr>
        <w:rPr>
          <w:lang w:val="en-US"/>
        </w:rPr>
      </w:pPr>
      <w:r>
        <w:rPr>
          <w:lang w:val="en-US"/>
        </w:rPr>
        <w:t xml:space="preserve">                              6)Planing of training as per companies training schedule.</w:t>
      </w:r>
    </w:p>
    <w:p>
      <w:pPr>
        <w:rPr>
          <w:rFonts w:ascii="Verdana" w:hAnsi="Verdana"/>
        </w:rPr>
      </w:pPr>
      <w:r>
        <w:rPr>
          <w:lang w:val="en-US"/>
        </w:rPr>
        <w:t xml:space="preserve">                              7)KPI-SDD,TE,CE,CSI CC/100.   </w:t>
      </w:r>
    </w:p>
    <w:p>
      <w:pPr>
        <w:rPr>
          <w:rFonts w:ascii="Verdana" w:hAnsi="Verdana"/>
        </w:rPr>
      </w:pPr>
      <w:r>
        <w:rPr>
          <w:bCs/>
          <w:lang w:val="en-US"/>
        </w:rPr>
        <w:t xml:space="preserve">     </w:t>
      </w:r>
    </w:p>
    <w:p>
      <w:pPr>
        <w:rPr>
          <w:rFonts w:ascii="Verdana" w:hAnsi="Verdana"/>
        </w:rPr>
      </w:pPr>
    </w:p>
    <w:p>
      <w:pPr>
        <w:rPr>
          <w:rFonts w:ascii="Verdana" w:hAnsi="Verdana"/>
          <w:b/>
          <w:bCs/>
        </w:rPr>
      </w:pPr>
    </w:p>
    <w:p>
      <w:pPr>
        <w:rPr>
          <w:rFonts w:ascii="Verdana" w:hAnsi="Verdana"/>
          <w:b/>
          <w:bCs/>
        </w:rPr>
      </w:pPr>
    </w:p>
    <w:p>
      <w:pPr>
        <w:rPr>
          <w:rFonts w:ascii="Verdana" w:hAnsi="Verdana"/>
        </w:rPr>
      </w:pPr>
    </w:p>
    <w:p>
      <w:pPr>
        <w:rPr>
          <w:rFonts w:ascii="Verdana" w:hAnsi="Verdana"/>
          <w:bCs/>
        </w:rPr>
      </w:pPr>
      <w:r>
        <w:rPr>
          <w:rFonts w:ascii="Verdana" w:hAnsi="Verdana"/>
          <w:bCs/>
        </w:rPr>
        <w:t xml:space="preserve">                      </w:t>
      </w:r>
    </w:p>
    <w:p>
      <w:pPr>
        <w:rPr>
          <w:rFonts w:ascii="Verdana" w:hAnsi="Verdana"/>
          <w:bCs/>
        </w:rPr>
      </w:pPr>
    </w:p>
    <w:p>
      <w:pPr>
        <w:rPr>
          <w:rFonts w:ascii="Verdana" w:hAnsi="Verdana"/>
          <w:bCs/>
        </w:rPr>
      </w:pPr>
    </w:p>
    <w:p>
      <w:pPr>
        <w:rPr>
          <w:rFonts w:ascii="Verdana" w:hAnsi="Verdana"/>
          <w:bCs/>
        </w:rPr>
      </w:pPr>
      <w:r>
        <w:rPr>
          <w:rFonts w:ascii="Verdana" w:hAnsi="Verdana"/>
          <w:b/>
          <w:bCs/>
          <w:u w:val="single"/>
        </w:rPr>
        <w:t>Training from Manufacturer</w:t>
      </w:r>
      <w:r>
        <w:rPr>
          <w:rFonts w:ascii="Verdana" w:hAnsi="Verdana"/>
        </w:rPr>
        <w:t>.</w:t>
      </w:r>
    </w:p>
    <w:p>
      <w:pPr>
        <w:rPr>
          <w:rFonts w:ascii="Verdana" w:hAnsi="Verdana"/>
        </w:rPr>
      </w:pPr>
    </w:p>
    <w:p>
      <w:pPr>
        <w:rPr>
          <w:rFonts w:ascii="Verdana" w:hAnsi="Verdana"/>
        </w:rPr>
      </w:pP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28"/>
        <w:gridCol w:w="3600"/>
        <w:gridCol w:w="2214"/>
        <w:gridCol w:w="2214"/>
      </w:tblGrid>
      <w:tr>
        <w:tc>
          <w:tcPr>
            <w:tcW w:w="828" w:type="dxa"/>
          </w:tcPr>
          <w:p>
            <w:pPr>
              <w:rPr>
                <w:rFonts w:ascii="Verdana" w:hAnsi="Verdana"/>
                <w:b/>
                <w:bCs/>
              </w:rPr>
            </w:pPr>
            <w:r>
              <w:rPr>
                <w:rFonts w:ascii="Verdana" w:hAnsi="Verdana"/>
                <w:b/>
                <w:bCs/>
              </w:rPr>
              <w:t>Sr. No.</w:t>
            </w:r>
          </w:p>
        </w:tc>
        <w:tc>
          <w:tcPr>
            <w:tcW w:w="3600" w:type="dxa"/>
          </w:tcPr>
          <w:p>
            <w:pPr>
              <w:rPr>
                <w:rFonts w:ascii="Verdana" w:hAnsi="Verdana"/>
                <w:b/>
                <w:bCs/>
              </w:rPr>
            </w:pPr>
            <w:r>
              <w:rPr>
                <w:rFonts w:ascii="Verdana" w:hAnsi="Verdana"/>
                <w:b/>
                <w:bCs/>
              </w:rPr>
              <w:t>Type of Trg.</w:t>
            </w:r>
          </w:p>
        </w:tc>
        <w:tc>
          <w:tcPr>
            <w:tcW w:w="2214" w:type="dxa"/>
          </w:tcPr>
          <w:p>
            <w:pPr>
              <w:pStyle w:val="2"/>
            </w:pPr>
            <w:r>
              <w:t>Company</w:t>
            </w:r>
          </w:p>
        </w:tc>
        <w:tc>
          <w:tcPr>
            <w:tcW w:w="2214" w:type="dxa"/>
          </w:tcPr>
          <w:p>
            <w:pPr>
              <w:rPr>
                <w:rFonts w:ascii="Verdana" w:hAnsi="Verdana"/>
                <w:b/>
                <w:bCs/>
              </w:rPr>
            </w:pPr>
            <w:r>
              <w:rPr>
                <w:rFonts w:ascii="Verdana" w:hAnsi="Verdana"/>
                <w:b/>
                <w:bCs/>
              </w:rPr>
              <w:t>Period.</w:t>
            </w:r>
          </w:p>
        </w:tc>
      </w:tr>
      <w:tr>
        <w:tc>
          <w:tcPr>
            <w:tcW w:w="828" w:type="dxa"/>
          </w:tcPr>
          <w:p>
            <w:pPr>
              <w:rPr>
                <w:rFonts w:ascii="Verdana" w:hAnsi="Verdana"/>
              </w:rPr>
            </w:pPr>
            <w:r>
              <w:rPr>
                <w:rFonts w:ascii="Verdana" w:hAnsi="Verdana"/>
              </w:rPr>
              <w:t>1)</w:t>
            </w:r>
          </w:p>
        </w:tc>
        <w:tc>
          <w:tcPr>
            <w:tcW w:w="3600" w:type="dxa"/>
          </w:tcPr>
          <w:p>
            <w:pPr>
              <w:rPr>
                <w:rFonts w:ascii="Verdana" w:hAnsi="Verdana"/>
              </w:rPr>
            </w:pPr>
            <w:r>
              <w:rPr>
                <w:rFonts w:ascii="Verdana" w:hAnsi="Verdana"/>
              </w:rPr>
              <w:t>All Bajaj Two Wheelers,            RE Diesel.</w:t>
            </w:r>
          </w:p>
        </w:tc>
        <w:tc>
          <w:tcPr>
            <w:tcW w:w="2214" w:type="dxa"/>
          </w:tcPr>
          <w:p>
            <w:pPr>
              <w:rPr>
                <w:rFonts w:ascii="Verdana" w:hAnsi="Verdana"/>
              </w:rPr>
            </w:pPr>
            <w:r>
              <w:rPr>
                <w:rFonts w:ascii="Verdana" w:hAnsi="Verdana"/>
              </w:rPr>
              <w:t>Bajaj Auto LTD.</w:t>
            </w:r>
          </w:p>
          <w:p>
            <w:pPr>
              <w:rPr>
                <w:rFonts w:ascii="Verdana" w:hAnsi="Verdana"/>
              </w:rPr>
            </w:pPr>
            <w:r>
              <w:rPr>
                <w:rFonts w:ascii="Verdana" w:hAnsi="Verdana"/>
              </w:rPr>
              <w:t>Pune.</w:t>
            </w:r>
          </w:p>
        </w:tc>
        <w:tc>
          <w:tcPr>
            <w:tcW w:w="2214" w:type="dxa"/>
          </w:tcPr>
          <w:p>
            <w:pPr>
              <w:rPr>
                <w:rFonts w:ascii="Verdana" w:hAnsi="Verdana"/>
              </w:rPr>
            </w:pPr>
            <w:r>
              <w:rPr>
                <w:rFonts w:ascii="Verdana" w:hAnsi="Verdana"/>
              </w:rPr>
              <w:t>3 to 7 days as per BAL Schedule.</w:t>
            </w:r>
          </w:p>
        </w:tc>
      </w:tr>
      <w:tr>
        <w:tc>
          <w:tcPr>
            <w:tcW w:w="828" w:type="dxa"/>
          </w:tcPr>
          <w:p>
            <w:pPr>
              <w:rPr>
                <w:rFonts w:ascii="Verdana" w:hAnsi="Verdana"/>
              </w:rPr>
            </w:pPr>
            <w:r>
              <w:rPr>
                <w:rFonts w:ascii="Verdana" w:hAnsi="Verdana"/>
              </w:rPr>
              <w:t>2)</w:t>
            </w:r>
          </w:p>
        </w:tc>
        <w:tc>
          <w:tcPr>
            <w:tcW w:w="3600" w:type="dxa"/>
          </w:tcPr>
          <w:p>
            <w:pPr>
              <w:rPr>
                <w:rFonts w:ascii="Verdana" w:hAnsi="Verdana"/>
              </w:rPr>
            </w:pPr>
            <w:r>
              <w:rPr>
                <w:rFonts w:ascii="Verdana" w:hAnsi="Verdana"/>
              </w:rPr>
              <w:t>Service Adviser.</w:t>
            </w:r>
          </w:p>
        </w:tc>
        <w:tc>
          <w:tcPr>
            <w:tcW w:w="2214" w:type="dxa"/>
          </w:tcPr>
          <w:p>
            <w:pPr>
              <w:rPr>
                <w:rFonts w:ascii="Verdana" w:hAnsi="Verdana"/>
              </w:rPr>
            </w:pPr>
            <w:r>
              <w:rPr>
                <w:rFonts w:ascii="Verdana" w:hAnsi="Verdana"/>
              </w:rPr>
              <w:t>Bajaj Auto Ltd.</w:t>
            </w:r>
          </w:p>
          <w:p>
            <w:pPr>
              <w:rPr>
                <w:rFonts w:ascii="Verdana" w:hAnsi="Verdana"/>
              </w:rPr>
            </w:pPr>
            <w:r>
              <w:rPr>
                <w:rFonts w:ascii="Verdana" w:hAnsi="Verdana"/>
              </w:rPr>
              <w:t>Pune.</w:t>
            </w:r>
          </w:p>
        </w:tc>
        <w:tc>
          <w:tcPr>
            <w:tcW w:w="2214" w:type="dxa"/>
          </w:tcPr>
          <w:p>
            <w:pPr>
              <w:rPr>
                <w:rFonts w:ascii="Verdana" w:hAnsi="Verdana"/>
              </w:rPr>
            </w:pPr>
            <w:r>
              <w:rPr>
                <w:rFonts w:ascii="Verdana" w:hAnsi="Verdana"/>
              </w:rPr>
              <w:t>April 2004.</w:t>
            </w:r>
          </w:p>
        </w:tc>
      </w:tr>
      <w:tr>
        <w:tc>
          <w:tcPr>
            <w:tcW w:w="828" w:type="dxa"/>
          </w:tcPr>
          <w:p>
            <w:pPr>
              <w:rPr>
                <w:rFonts w:ascii="Verdana" w:hAnsi="Verdana"/>
              </w:rPr>
            </w:pPr>
            <w:r>
              <w:rPr>
                <w:rFonts w:ascii="Verdana" w:hAnsi="Verdana"/>
              </w:rPr>
              <w:t>3)</w:t>
            </w:r>
          </w:p>
        </w:tc>
        <w:tc>
          <w:tcPr>
            <w:tcW w:w="3600" w:type="dxa"/>
          </w:tcPr>
          <w:p>
            <w:pPr>
              <w:rPr>
                <w:rFonts w:ascii="Verdana" w:hAnsi="Verdana"/>
              </w:rPr>
            </w:pPr>
            <w:r>
              <w:rPr>
                <w:rFonts w:ascii="Verdana" w:hAnsi="Verdana"/>
              </w:rPr>
              <w:t>Dealer Service Engineer.</w:t>
            </w:r>
          </w:p>
        </w:tc>
        <w:tc>
          <w:tcPr>
            <w:tcW w:w="2214" w:type="dxa"/>
          </w:tcPr>
          <w:p>
            <w:pPr>
              <w:rPr>
                <w:rFonts w:ascii="Verdana" w:hAnsi="Verdana"/>
              </w:rPr>
            </w:pPr>
            <w:r>
              <w:rPr>
                <w:rFonts w:ascii="Verdana" w:hAnsi="Verdana"/>
              </w:rPr>
              <w:t>Bajaj Auto Ltd.</w:t>
            </w:r>
          </w:p>
          <w:p>
            <w:pPr>
              <w:rPr>
                <w:rFonts w:ascii="Verdana" w:hAnsi="Verdana"/>
              </w:rPr>
            </w:pPr>
            <w:r>
              <w:rPr>
                <w:rFonts w:ascii="Verdana" w:hAnsi="Verdana"/>
              </w:rPr>
              <w:t>Pune.</w:t>
            </w:r>
          </w:p>
        </w:tc>
        <w:tc>
          <w:tcPr>
            <w:tcW w:w="2214" w:type="dxa"/>
          </w:tcPr>
          <w:p>
            <w:pPr>
              <w:rPr>
                <w:rFonts w:ascii="Verdana" w:hAnsi="Verdana"/>
              </w:rPr>
            </w:pPr>
            <w:r>
              <w:rPr>
                <w:rFonts w:ascii="Verdana" w:hAnsi="Verdana"/>
              </w:rPr>
              <w:t>14/03/2005 To. 16/04/2005.</w:t>
            </w:r>
          </w:p>
        </w:tc>
      </w:tr>
      <w:tr>
        <w:tc>
          <w:tcPr>
            <w:tcW w:w="828" w:type="dxa"/>
          </w:tcPr>
          <w:p>
            <w:pPr>
              <w:rPr>
                <w:rFonts w:ascii="Verdana" w:hAnsi="Verdana"/>
              </w:rPr>
            </w:pPr>
            <w:r>
              <w:rPr>
                <w:rFonts w:ascii="Verdana" w:hAnsi="Verdana"/>
              </w:rPr>
              <w:t>4)</w:t>
            </w:r>
          </w:p>
        </w:tc>
        <w:tc>
          <w:tcPr>
            <w:tcW w:w="3600" w:type="dxa"/>
          </w:tcPr>
          <w:p>
            <w:pPr>
              <w:rPr>
                <w:rFonts w:ascii="Verdana" w:hAnsi="Verdana"/>
              </w:rPr>
            </w:pPr>
            <w:r>
              <w:rPr>
                <w:rFonts w:ascii="Verdana" w:hAnsi="Verdana"/>
              </w:rPr>
              <w:t>E-Teck (Immobilizer system)</w:t>
            </w:r>
          </w:p>
        </w:tc>
        <w:tc>
          <w:tcPr>
            <w:tcW w:w="2214" w:type="dxa"/>
          </w:tcPr>
          <w:p>
            <w:pPr>
              <w:rPr>
                <w:rFonts w:ascii="Verdana" w:hAnsi="Verdana"/>
              </w:rPr>
            </w:pPr>
            <w:r>
              <w:rPr>
                <w:rFonts w:ascii="Verdana" w:hAnsi="Verdana"/>
              </w:rPr>
              <w:t>Mahindra &amp; Mahindra.Nasik</w:t>
            </w:r>
          </w:p>
        </w:tc>
        <w:tc>
          <w:tcPr>
            <w:tcW w:w="2214" w:type="dxa"/>
          </w:tcPr>
          <w:p>
            <w:pPr>
              <w:rPr>
                <w:rFonts w:ascii="Verdana" w:hAnsi="Verdana"/>
              </w:rPr>
            </w:pPr>
            <w:r>
              <w:rPr>
                <w:rFonts w:ascii="Verdana" w:hAnsi="Verdana"/>
              </w:rPr>
              <w:t>08.02.2011</w:t>
            </w:r>
          </w:p>
        </w:tc>
      </w:tr>
    </w:tbl>
    <w:p>
      <w:pPr>
        <w:rPr>
          <w:rFonts w:ascii="Verdana" w:hAnsi="Verdana"/>
        </w:rPr>
      </w:pPr>
    </w:p>
    <w:p>
      <w:pPr>
        <w:rPr>
          <w:rFonts w:ascii="Verdana" w:hAnsi="Verdana"/>
        </w:rPr>
      </w:pPr>
    </w:p>
    <w:p>
      <w:pPr>
        <w:rPr>
          <w:rFonts w:ascii="Verdana" w:hAnsi="Verdana"/>
        </w:rPr>
      </w:pPr>
      <w:r>
        <w:rPr>
          <w:rFonts w:ascii="Verdana" w:hAnsi="Verdana"/>
          <w:b/>
        </w:rPr>
        <w:t>Dealer Service Network Development.</w:t>
      </w:r>
    </w:p>
    <w:p>
      <w:pPr>
        <w:ind w:left="720"/>
        <w:rPr>
          <w:rFonts w:ascii="Verdana" w:hAnsi="Verdana"/>
        </w:rPr>
      </w:pPr>
      <w:r>
        <w:rPr>
          <w:rFonts w:ascii="Verdana" w:hAnsi="Verdana"/>
        </w:rPr>
        <w:t>Area: - Patan, Wai,Phaltan,Khandala,Vaduj</w:t>
      </w:r>
    </w:p>
    <w:p>
      <w:pPr>
        <w:rPr>
          <w:rFonts w:ascii="Verdana" w:hAnsi="Verdana"/>
        </w:rPr>
      </w:pPr>
      <w:r>
        <w:rPr>
          <w:rFonts w:ascii="Verdana" w:hAnsi="Verdana"/>
        </w:rPr>
        <w:t xml:space="preserve">        Contains</w:t>
      </w:r>
    </w:p>
    <w:p>
      <w:pPr>
        <w:numPr>
          <w:ilvl w:val="0"/>
          <w:numId w:val="1"/>
        </w:numPr>
        <w:spacing w:after="0" w:line="240" w:lineRule="auto"/>
        <w:rPr>
          <w:rFonts w:ascii="Verdana" w:hAnsi="Verdana"/>
        </w:rPr>
      </w:pPr>
      <w:r>
        <w:rPr>
          <w:rFonts w:ascii="Verdana" w:hAnsi="Verdana"/>
        </w:rPr>
        <w:t>Spot Survey</w:t>
      </w:r>
    </w:p>
    <w:p>
      <w:pPr>
        <w:numPr>
          <w:ilvl w:val="0"/>
          <w:numId w:val="1"/>
        </w:numPr>
        <w:spacing w:after="0" w:line="240" w:lineRule="auto"/>
        <w:rPr>
          <w:rFonts w:ascii="Verdana" w:hAnsi="Verdana"/>
        </w:rPr>
      </w:pPr>
      <w:r>
        <w:rPr>
          <w:rFonts w:ascii="Verdana" w:hAnsi="Verdana"/>
        </w:rPr>
        <w:t>Area survey</w:t>
      </w:r>
    </w:p>
    <w:p>
      <w:pPr>
        <w:numPr>
          <w:ilvl w:val="0"/>
          <w:numId w:val="1"/>
        </w:numPr>
        <w:spacing w:after="0" w:line="240" w:lineRule="auto"/>
        <w:rPr>
          <w:rFonts w:ascii="Verdana" w:hAnsi="Verdana"/>
        </w:rPr>
      </w:pPr>
      <w:r>
        <w:rPr>
          <w:rFonts w:ascii="Verdana" w:hAnsi="Verdana"/>
        </w:rPr>
        <w:t>Product wise survey.</w:t>
      </w:r>
    </w:p>
    <w:p>
      <w:pPr>
        <w:numPr>
          <w:ilvl w:val="0"/>
          <w:numId w:val="1"/>
        </w:numPr>
        <w:spacing w:after="0" w:line="240" w:lineRule="auto"/>
        <w:rPr>
          <w:rFonts w:ascii="Verdana" w:hAnsi="Verdana"/>
        </w:rPr>
      </w:pPr>
      <w:r>
        <w:rPr>
          <w:rFonts w:ascii="Verdana" w:hAnsi="Verdana"/>
        </w:rPr>
        <w:t>Investment.</w:t>
      </w:r>
    </w:p>
    <w:p>
      <w:pPr>
        <w:numPr>
          <w:ilvl w:val="0"/>
          <w:numId w:val="1"/>
        </w:numPr>
        <w:spacing w:after="0" w:line="240" w:lineRule="auto"/>
        <w:rPr>
          <w:rFonts w:ascii="Verdana" w:hAnsi="Verdana"/>
        </w:rPr>
      </w:pPr>
      <w:r>
        <w:rPr>
          <w:rFonts w:ascii="Verdana" w:hAnsi="Verdana"/>
        </w:rPr>
        <w:t>Doccumentations.</w:t>
      </w:r>
    </w:p>
    <w:p>
      <w:pPr>
        <w:numPr>
          <w:ilvl w:val="0"/>
          <w:numId w:val="1"/>
        </w:numPr>
        <w:spacing w:after="0" w:line="240" w:lineRule="auto"/>
        <w:rPr>
          <w:rFonts w:ascii="Verdana" w:hAnsi="Verdana"/>
        </w:rPr>
      </w:pPr>
      <w:r>
        <w:rPr>
          <w:rFonts w:ascii="Verdana" w:hAnsi="Verdana"/>
        </w:rPr>
        <w:t>Setup</w:t>
      </w:r>
    </w:p>
    <w:p>
      <w:pPr>
        <w:numPr>
          <w:ilvl w:val="0"/>
          <w:numId w:val="1"/>
        </w:numPr>
        <w:spacing w:after="0" w:line="240" w:lineRule="auto"/>
        <w:rPr>
          <w:rFonts w:ascii="Verdana" w:hAnsi="Verdana"/>
        </w:rPr>
      </w:pPr>
      <w:r>
        <w:rPr>
          <w:rFonts w:ascii="Verdana" w:hAnsi="Verdana"/>
        </w:rPr>
        <w:t>Weekly visit.</w:t>
      </w:r>
    </w:p>
    <w:p>
      <w:pPr>
        <w:rPr>
          <w:rFonts w:ascii="Verdana" w:hAnsi="Verdana"/>
        </w:rPr>
      </w:pPr>
    </w:p>
    <w:p>
      <w:pPr>
        <w:rPr>
          <w:rFonts w:ascii="Verdana" w:hAnsi="Verdana"/>
        </w:rPr>
      </w:pPr>
      <w:r>
        <w:rPr>
          <w:rFonts w:ascii="Verdana" w:hAnsi="Verdana"/>
          <w:b/>
        </w:rPr>
        <w:t>KEY SKILL</w:t>
      </w:r>
      <w:r>
        <w:rPr>
          <w:rFonts w:ascii="Verdana" w:hAnsi="Verdana"/>
        </w:rPr>
        <w:t>:-       1) Windows.XP</w:t>
      </w:r>
    </w:p>
    <w:p>
      <w:pPr>
        <w:rPr>
          <w:rFonts w:ascii="Verdana" w:hAnsi="Verdana"/>
        </w:rPr>
      </w:pPr>
      <w:r>
        <w:rPr>
          <w:rFonts w:ascii="Verdana" w:hAnsi="Verdana"/>
        </w:rPr>
        <w:t xml:space="preserve">                          2) Windows 2000</w:t>
      </w:r>
    </w:p>
    <w:p>
      <w:pPr>
        <w:rPr>
          <w:rFonts w:ascii="Verdana" w:hAnsi="Verdana"/>
        </w:rPr>
      </w:pPr>
      <w:r>
        <w:rPr>
          <w:rFonts w:ascii="Verdana" w:hAnsi="Verdana"/>
        </w:rPr>
        <w:t xml:space="preserve">                          3) Windows 98</w:t>
      </w:r>
    </w:p>
    <w:p>
      <w:pPr>
        <w:rPr>
          <w:rFonts w:ascii="Verdana" w:hAnsi="Verdana"/>
        </w:rPr>
      </w:pPr>
      <w:r>
        <w:rPr>
          <w:rFonts w:ascii="Verdana" w:hAnsi="Verdana"/>
        </w:rPr>
        <w:t xml:space="preserve">                          4) MS-Office</w:t>
      </w:r>
    </w:p>
    <w:p>
      <w:pPr>
        <w:rPr>
          <w:rFonts w:ascii="Verdana" w:hAnsi="Verdana"/>
        </w:rPr>
      </w:pPr>
      <w:r>
        <w:rPr>
          <w:rFonts w:ascii="Verdana" w:hAnsi="Verdana"/>
        </w:rPr>
        <w:t xml:space="preserve">                          5) Auto CAD</w:t>
      </w:r>
    </w:p>
    <w:p>
      <w:pPr>
        <w:rPr>
          <w:rFonts w:ascii="Verdana" w:hAnsi="Verdana"/>
        </w:rPr>
      </w:pPr>
    </w:p>
    <w:p>
      <w:pPr>
        <w:rPr>
          <w:rFonts w:ascii="Verdana" w:hAnsi="Verdana"/>
          <w:b/>
        </w:rPr>
      </w:pPr>
      <w:r>
        <w:rPr>
          <w:rFonts w:ascii="Verdana" w:hAnsi="Verdana"/>
          <w:b/>
        </w:rPr>
        <w:t>Objective</w:t>
      </w:r>
    </w:p>
    <w:p>
      <w:pPr>
        <w:rPr>
          <w:rFonts w:ascii="Verdana" w:hAnsi="Verdana"/>
        </w:rPr>
      </w:pPr>
      <w:r>
        <w:rPr>
          <w:rFonts w:ascii="Verdana" w:hAnsi="Verdana"/>
        </w:rPr>
        <w:t xml:space="preserve">            A carrier that is challenging and interesting. Job that gives me an opportunity to prove my self at work and in all aspects of life. to innovate and lead others and to succeed in all my endeavors.</w:t>
      </w:r>
    </w:p>
    <w:p>
      <w:pPr>
        <w:rPr>
          <w:rFonts w:ascii="Verdana" w:hAnsi="Verdana"/>
        </w:rPr>
      </w:pPr>
    </w:p>
    <w:p>
      <w:pPr>
        <w:rPr>
          <w:rFonts w:ascii="Verdana" w:hAnsi="Verdana"/>
        </w:rPr>
      </w:pPr>
    </w:p>
    <w:p>
      <w:pPr>
        <w:rPr>
          <w:rFonts w:ascii="Verdana" w:hAnsi="Verdana"/>
        </w:rPr>
      </w:pPr>
      <w:r>
        <w:rPr>
          <w:rFonts w:ascii="Verdana" w:hAnsi="Verdana"/>
        </w:rPr>
        <w:t xml:space="preserve">                                                                             (Sandeep Pawar)</w:t>
      </w:r>
    </w:p>
    <w:p>
      <w:pPr>
        <w:rPr>
          <w:rFonts w:ascii="Verdana" w:hAnsi="Verdana"/>
        </w:rPr>
      </w:pPr>
    </w:p>
    <w:p>
      <w:pPr>
        <w:ind w:firstLine="720"/>
      </w:pPr>
    </w:p>
    <w:sectPr>
      <w:pgSz w:w="12240" w:h="15840"/>
      <w:pgMar w:top="1440" w:right="1440" w:bottom="1440" w:left="1440" w:header="720" w:footer="720" w:gutter="0"/>
      <w:docGrid w:linePitch="360" w:charSpace="0"/>
    </w:sectPr>
  </w:body>
</w:document>
</file>

<file path=word/fontTable.xml><?xml version="1.0" encoding="utf-8"?>
<w:fonts xmlns:w="http://schemas.openxmlformats.org/wordprocessingml/2006/main" xmlns:r="http://schemas.openxmlformats.org/officeDocument/2006/relationships">
  <w:font w:name="Lucida Sans">
    <w:panose1 w:val="020B0602030000020204"/>
    <w:charset w:val="00"/>
    <w:family w:val="swiss"/>
    <w:pitch w:val="variable"/>
    <w:sig w:usb0="00000003" w:usb1="00000000" w:usb2="00000000" w:usb3="00000000" w:csb0="00000001" w:csb1="00000000"/>
  </w:font>
  <w:font w:name="Verdana">
    <w:panose1 w:val="020B0604030000040204"/>
    <w:charset w:val="00"/>
    <w:family w:val="swiss"/>
    <w:pitch w:val="variable"/>
    <w:sig w:usb0="A10006FF" w:usb1="4000205B" w:usb2="00000010" w:usb3="00000000" w:csb0="0000019F" w:csb1="00000000"/>
  </w:font>
  <w:font w:name="Times New Roman">
    <w:panose1 w:val="02020603050000020304"/>
    <w:charset w:val="00"/>
    <w:family w:val="roman"/>
    <w:pitch w:val="variable"/>
    <w:sig w:usb0="E0002AFF" w:usb1="C0007841" w:usb2="00000009" w:usb3="00000000" w:csb0="000001FF" w:csb1="00000000"/>
  </w:font>
  <w:font w:name="宋体">
    <w:panose1 w:val="00000000000000000000"/>
    <w:charset w:val="00"/>
    <w:family w:val="auto"/>
    <w:pitch w:val="variable"/>
    <w:sig w:usb0="00000000" w:usb1="00000000" w:usb2="00000000" w:usb3="00000000" w:csb0="00000000" w:csb1="00000000"/>
  </w:font>
  <w:font w:name="Calibri">
    <w:panose1 w:val="020F0502020000030204"/>
    <w:charset w:val="00"/>
    <w:family w:val="swiss"/>
    <w:pitch w:val="variable"/>
    <w:sig w:usb0="E00002FF" w:usb1="4000ACFF" w:usb2="00000001" w:usb3="00000000" w:csb0="0000019F" w:csb1="00000000"/>
  </w:font>
  <w:font w:name="Lucida Console">
    <w:panose1 w:val="020B0609040000020204"/>
    <w:charset w:val="00"/>
    <w:family w:val="modern"/>
    <w:pitch w:val="variable"/>
    <w:sig w:usb0="8000028F" w:usb1="00001800" w:usb2="00000000" w:usb3="00000000" w:csb0="0000001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multiLevelType w:val="hybridMultilevel"/>
    <w:tmpl w:val="04822A9E"/>
    <w:lvl w:ilvl="0">
      <w:start w:val="1"/>
      <w:numFmt w:val="lowerLetter"/>
      <w:lvlRestart w:val="0"/>
      <w:lvlText w:val="%1)"/>
      <w:lvlJc w:val="left"/>
      <w:pPr>
        <w:tabs>
          <w:tab w:val="num" w:pos="0"/>
        </w:tabs>
        <w:ind w:left="1050" w:hanging="360"/>
      </w:pPr>
      <w:rPr>
        <w:rFonts w:hint="default"/>
      </w:rPr>
    </w:lvl>
    <w:lvl w:ilvl="1">
      <w:start w:val="1"/>
      <w:numFmt w:val="lowerLetter"/>
      <w:lvlText w:val="%2."/>
      <w:lvlJc w:val="left"/>
      <w:pPr>
        <w:tabs>
          <w:tab w:val="num" w:pos="0"/>
        </w:tabs>
        <w:ind w:left="1770" w:hanging="360"/>
      </w:pPr>
    </w:lvl>
    <w:lvl w:ilvl="2">
      <w:start w:val="1"/>
      <w:numFmt w:val="lowerRoman"/>
      <w:lvlText w:val="%3."/>
      <w:lvlJc w:val="right"/>
      <w:pPr>
        <w:tabs>
          <w:tab w:val="num" w:pos="0"/>
        </w:tabs>
        <w:ind w:left="2490" w:hanging="180"/>
      </w:pPr>
    </w:lvl>
    <w:lvl w:ilvl="3">
      <w:start w:val="1"/>
      <w:numFmt w:val="decimal"/>
      <w:lvlText w:val="%4."/>
      <w:lvlJc w:val="left"/>
      <w:pPr>
        <w:tabs>
          <w:tab w:val="num" w:pos="0"/>
        </w:tabs>
        <w:ind w:left="3210" w:hanging="360"/>
      </w:pPr>
    </w:lvl>
    <w:lvl w:ilvl="4">
      <w:start w:val="1"/>
      <w:numFmt w:val="lowerLetter"/>
      <w:lvlText w:val="%5."/>
      <w:lvlJc w:val="left"/>
      <w:pPr>
        <w:tabs>
          <w:tab w:val="num" w:pos="0"/>
        </w:tabs>
        <w:ind w:left="3930" w:hanging="360"/>
      </w:pPr>
    </w:lvl>
    <w:lvl w:ilvl="5">
      <w:start w:val="1"/>
      <w:numFmt w:val="lowerRoman"/>
      <w:lvlText w:val="%6."/>
      <w:lvlJc w:val="right"/>
      <w:pPr>
        <w:tabs>
          <w:tab w:val="num" w:pos="0"/>
        </w:tabs>
        <w:ind w:left="4650" w:hanging="180"/>
      </w:pPr>
    </w:lvl>
    <w:lvl w:ilvl="6">
      <w:start w:val="1"/>
      <w:numFmt w:val="decimal"/>
      <w:lvlText w:val="%7."/>
      <w:lvlJc w:val="left"/>
      <w:pPr>
        <w:tabs>
          <w:tab w:val="num" w:pos="0"/>
        </w:tabs>
        <w:ind w:left="5370" w:hanging="360"/>
      </w:pPr>
    </w:lvl>
    <w:lvl w:ilvl="7">
      <w:start w:val="1"/>
      <w:numFmt w:val="lowerLetter"/>
      <w:lvlText w:val="%8."/>
      <w:lvlJc w:val="left"/>
      <w:pPr>
        <w:tabs>
          <w:tab w:val="num" w:pos="0"/>
        </w:tabs>
        <w:ind w:left="6090" w:hanging="360"/>
      </w:pPr>
    </w:lvl>
    <w:lvl w:ilvl="8">
      <w:start w:val="1"/>
      <w:numFmt w:val="lowerRoman"/>
      <w:lvlText w:val="%9."/>
      <w:lvlJc w:val="right"/>
      <w:pPr>
        <w:tabs>
          <w:tab w:val="num" w:pos="0"/>
        </w:tabs>
        <w:ind w:left="6810" w:hanging="18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2"/>
  <w:bordersDoNotSurroundHeader/>
  <w:bordersDoNotSurroundFooter/>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200" w:line="276" w:lineRule="auto"/>
    </w:pPr>
    <w:rPr>
      <w:rFonts w:ascii="Calibri" w:eastAsia="宋体" w:cs="宋体" w:hAnsi="Calibri"/>
      <w:sz w:val="22"/>
      <w:szCs w:val="22"/>
      <w:lang w:val="en-US" w:eastAsia="en-US" w:bidi="ar-SA"/>
    </w:rPr>
  </w:style>
  <w:style w:type="paragraph" w:styleId="1">
    <w:name w:val="heading 1"/>
    <w:basedOn w:val="0"/>
    <w:next w:val="0"/>
    <w:pPr>
      <w:keepNext/>
      <w:spacing w:after="0" w:line="240" w:lineRule="auto"/>
      <w:outlineLvl w:val="0"/>
    </w:pPr>
    <w:rPr>
      <w:rFonts w:ascii="Lucida Console" w:eastAsia="Times New Roman" w:cs="Times New Roman" w:hAnsi="Lucida Console"/>
      <w:sz w:val="28"/>
      <w:szCs w:val="24"/>
    </w:rPr>
  </w:style>
  <w:style w:type="paragraph" w:styleId="2">
    <w:name w:val="heading 2"/>
    <w:basedOn w:val="0"/>
    <w:next w:val="0"/>
    <w:pPr>
      <w:keepNext/>
      <w:spacing w:after="0" w:line="240" w:lineRule="auto"/>
      <w:outlineLvl w:val="1"/>
    </w:pPr>
    <w:rPr>
      <w:rFonts w:ascii="Verdana" w:eastAsia="Times New Roman" w:cs="Times New Roman" w:hAnsi="Verdana"/>
      <w:b/>
      <w:bCs/>
      <w:sz w:val="24"/>
      <w:szCs w:val="24"/>
    </w:rPr>
  </w:style>
  <w:style w:type="paragraph" w:styleId="3">
    <w:name w:val="heading 3"/>
    <w:basedOn w:val="0"/>
    <w:next w:val="0"/>
    <w:pPr>
      <w:keepNext/>
      <w:spacing w:after="0" w:line="240" w:lineRule="auto"/>
      <w:outlineLvl w:val="2"/>
    </w:pPr>
    <w:rPr>
      <w:rFonts w:ascii="Verdana" w:eastAsia="Times New Roman" w:cs="Times New Roman" w:hAnsi="Verdana"/>
      <w:b/>
      <w:bCs/>
      <w:sz w:val="24"/>
      <w:szCs w:val="24"/>
      <w:u w:val="single"/>
    </w:rPr>
  </w:style>
  <w:style w:type="character" w:default="1" w:styleId="10">
    <w:name w:val="Default Paragraph Font"/>
  </w:style>
  <w:style w:type="character" w:styleId="15">
    <w:name w:val="Strong"/>
    <w:basedOn w:val="10"/>
    <w:rPr>
      <w:b/>
      <w:bCs/>
    </w:rPr>
  </w:style>
  <w:style w:type="paragraph" w:customStyle="1" w:styleId="16">
    <w:name w:val="lh20"/>
    <w:basedOn w:val="0"/>
    <w:pPr>
      <w:spacing w:before="100" w:beforeAutospacing="1" w:after="100" w:afterAutospacing="1" w:line="240" w:lineRule="auto"/>
    </w:pPr>
    <w:rPr>
      <w:rFonts w:ascii="Times New Roman" w:eastAsia="Times New Roman" w:cs="Times New Roman" w:hAnsi="Times New Roman"/>
      <w:sz w:val="24"/>
      <w:szCs w:val="24"/>
    </w:rPr>
  </w:style>
  <w:style w:type="character" w:customStyle="1" w:styleId="17">
    <w:name w:val="fl"/>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161</TotalTime>
  <Application>Office</Application>
  <Pages>7</Pages>
  <Words>510</Words>
  <Characters>3154</Characters>
  <Lines>221</Lines>
  <Paragraphs>134</Paragraphs>
  <CharactersWithSpaces>4983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AA</dc:creator>
  <cp:lastModifiedBy>Mobile phone user</cp:lastModifiedBy>
  <cp:revision>96</cp:revision>
  <dcterms:created xsi:type="dcterms:W3CDTF">2019-10-26T07:27:00Z</dcterms:created>
  <dcterms:modified xsi:type="dcterms:W3CDTF">2025-06-04T07:42:40Z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ICV">
    <vt:lpwstr>87bfe8615e8647e2beb6d8229f3001b0</vt:lpwstr>
  </property>
</Properties>
</file>