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i w:val="0"/>
          <w:color w:val="ff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color w:val="ff0000"/>
          <w:sz w:val="24"/>
          <w:szCs w:val="24"/>
          <w:rtl w:val="0"/>
        </w:rPr>
        <w:t xml:space="preserve">HARISH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Ahuja street, House No. -E1280,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Fazilka, Punjab.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+91-90566-21107.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rFonts w:ascii="Playfair Display" w:cs="Playfair Display" w:eastAsia="Playfair Display" w:hAnsi="Playfair Display"/>
          <w:color w:val="4a86e8"/>
          <w:sz w:val="28"/>
          <w:szCs w:val="28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4a86e8"/>
          <w:sz w:val="28"/>
          <w:szCs w:val="28"/>
          <w:rtl w:val="0"/>
        </w:rPr>
        <w:t xml:space="preserve">harish22fzk@gmail.com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rFonts w:ascii="Playfair Display" w:cs="Playfair Display" w:eastAsia="Playfair Display" w:hAnsi="Playfair Display"/>
          <w:b w:val="1"/>
          <w:color w:val="f75d5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rFonts w:ascii="Playfair Display" w:cs="Playfair Display" w:eastAsia="Playfair Display" w:hAnsi="Playfair Display"/>
          <w:b w:val="1"/>
          <w:color w:val="f75d5d"/>
          <w:sz w:val="28"/>
          <w:szCs w:val="28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f75d5d"/>
          <w:sz w:val="28"/>
          <w:szCs w:val="28"/>
          <w:rtl w:val="0"/>
        </w:rPr>
        <w:t xml:space="preserve">Career Objective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/>
      </w:pPr>
      <w:r w:rsidDel="00000000" w:rsidR="00000000" w:rsidRPr="00000000">
        <w:rPr>
          <w:rtl w:val="0"/>
        </w:rPr>
        <w:t xml:space="preserve">Secure a responsible career opportunity to fully utilize my training and skills, while making a significant contribution to the success of the company.</w:t>
      </w:r>
    </w:p>
    <w:p w:rsidR="00000000" w:rsidDel="00000000" w:rsidP="00000000" w:rsidRDefault="00000000" w:rsidRPr="00000000" w14:paraId="00000009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Technical Skills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&amp;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color w:val="980000"/>
          <w:rtl w:val="0"/>
        </w:rPr>
        <w:t xml:space="preserve">Software Exposure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Windows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Knowledge of Office.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Knowledge of Photoshop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layfair Display" w:cs="Playfair Display" w:eastAsia="Playfair Display" w:hAnsi="Playfair Display"/>
          <w:b w:val="1"/>
          <w:i w:val="1"/>
          <w:sz w:val="22"/>
          <w:szCs w:val="22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Academia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ind w:left="0" w:firstLine="0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Punjab University </w:t>
      </w:r>
      <w:r w:rsidDel="00000000" w:rsidR="00000000" w:rsidRPr="00000000">
        <w:rPr>
          <w:b w:val="0"/>
          <w:i w:val="1"/>
          <w:rtl w:val="0"/>
        </w:rPr>
        <w:t xml:space="preserve">- Bachelor Degree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Persuing:- Bachelor of Computer Application (B.C.A)</w:t>
      </w:r>
    </w:p>
    <w:p w:rsidR="00000000" w:rsidDel="00000000" w:rsidP="00000000" w:rsidRDefault="00000000" w:rsidRPr="00000000" w14:paraId="00000010">
      <w:pPr>
        <w:rPr>
          <w:rFonts w:ascii="Playfair Display" w:cs="Playfair Display" w:eastAsia="Playfair Display" w:hAnsi="Playfair Display"/>
          <w:i w:val="1"/>
          <w:sz w:val="22"/>
          <w:szCs w:val="22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i w:val="1"/>
          <w:sz w:val="22"/>
          <w:szCs w:val="22"/>
          <w:rtl w:val="0"/>
        </w:rPr>
        <w:t xml:space="preserve">Govt Industrial Training Institute- </w:t>
      </w:r>
      <w:r w:rsidDel="00000000" w:rsidR="00000000" w:rsidRPr="00000000">
        <w:rPr>
          <w:rFonts w:ascii="Playfair Display" w:cs="Playfair Display" w:eastAsia="Playfair Display" w:hAnsi="Playfair Display"/>
          <w:i w:val="1"/>
          <w:sz w:val="22"/>
          <w:szCs w:val="22"/>
          <w:rtl w:val="0"/>
        </w:rPr>
        <w:t xml:space="preserve">Machnic Diesel </w:t>
      </w:r>
    </w:p>
    <w:p w:rsidR="00000000" w:rsidDel="00000000" w:rsidP="00000000" w:rsidRDefault="00000000" w:rsidRPr="00000000" w14:paraId="00000011">
      <w:pPr>
        <w:pStyle w:val="Heading3"/>
        <w:rPr>
          <w:b w:val="0"/>
          <w:i w:val="1"/>
        </w:rPr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P.S.E.B. , Fazilka</w:t>
      </w:r>
      <w:r w:rsidDel="00000000" w:rsidR="00000000" w:rsidRPr="00000000">
        <w:rPr>
          <w:b w:val="0"/>
          <w:i w:val="1"/>
          <w:rtl w:val="0"/>
        </w:rPr>
        <w:t xml:space="preserve"> - High School</w:t>
      </w:r>
    </w:p>
    <w:p w:rsidR="00000000" w:rsidDel="00000000" w:rsidP="00000000" w:rsidRDefault="00000000" w:rsidRPr="00000000" w14:paraId="00000012">
      <w:pPr>
        <w:ind w:right="-30"/>
        <w:rPr/>
      </w:pPr>
      <w:r w:rsidDel="00000000" w:rsidR="00000000" w:rsidRPr="00000000">
        <w:rPr>
          <w:rtl w:val="0"/>
        </w:rPr>
        <w:t xml:space="preserve">Completed  Senior Secondary with Approx 52%</w:t>
      </w:r>
    </w:p>
    <w:p w:rsidR="00000000" w:rsidDel="00000000" w:rsidP="00000000" w:rsidRDefault="00000000" w:rsidRPr="00000000" w14:paraId="00000013">
      <w:pPr>
        <w:pStyle w:val="Heading3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C.B.S.E , Fazilka</w:t>
      </w:r>
      <w:r w:rsidDel="00000000" w:rsidR="00000000" w:rsidRPr="00000000">
        <w:rPr>
          <w:b w:val="0"/>
          <w:i w:val="1"/>
          <w:rtl w:val="0"/>
        </w:rPr>
        <w:t xml:space="preserve"> - Matriculation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30"/>
        <w:rPr/>
      </w:pPr>
      <w:r w:rsidDel="00000000" w:rsidR="00000000" w:rsidRPr="00000000">
        <w:rPr>
          <w:rtl w:val="0"/>
        </w:rPr>
        <w:t xml:space="preserve">Completed  Matriculation with Approx 80%</w:t>
      </w:r>
    </w:p>
    <w:p w:rsidR="00000000" w:rsidDel="00000000" w:rsidP="00000000" w:rsidRDefault="00000000" w:rsidRPr="00000000" w14:paraId="0000001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Profile Summary</w:t>
      </w:r>
    </w:p>
    <w:p w:rsidR="00000000" w:rsidDel="00000000" w:rsidP="00000000" w:rsidRDefault="00000000" w:rsidRPr="00000000" w14:paraId="00000016">
      <w:pPr>
        <w:spacing w:before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Expert in working under pressure  situations.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Proficient in delivering high Dedicated towards the responsibilities.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f75d5d"/>
          <w:sz w:val="28"/>
          <w:szCs w:val="28"/>
          <w:rtl w:val="0"/>
        </w:rPr>
        <w:t xml:space="preserve">Extra Curricular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Driving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Surfing the internet for solving problems.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Traveling. </w:t>
      </w:r>
    </w:p>
    <w:p w:rsidR="00000000" w:rsidDel="00000000" w:rsidP="00000000" w:rsidRDefault="00000000" w:rsidRPr="00000000" w14:paraId="0000001D">
      <w:pPr>
        <w:pStyle w:val="Heading1"/>
        <w:rPr/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Personal Qualities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Ability to work accurately and pay attention to details.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Capable of grasping new work methods.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Analytical and problem solver.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Optimistic thinker.</w:t>
      </w:r>
    </w:p>
    <w:p w:rsidR="00000000" w:rsidDel="00000000" w:rsidP="00000000" w:rsidRDefault="00000000" w:rsidRPr="00000000" w14:paraId="00000022">
      <w:pPr>
        <w:rPr>
          <w:rFonts w:ascii="Playfair Display" w:cs="Playfair Display" w:eastAsia="Playfair Display" w:hAnsi="Playfair Display"/>
          <w:b w:val="1"/>
          <w:color w:val="f75d5d"/>
          <w:sz w:val="28"/>
          <w:szCs w:val="28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f75d5d"/>
          <w:sz w:val="28"/>
          <w:szCs w:val="28"/>
          <w:rtl w:val="0"/>
        </w:rPr>
        <w:t xml:space="preserve">Personal Details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12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Date of Birth: 24/02/2002.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12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Father’s Name - Sh. Balram.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12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Fluency in Languages : English, Hindi, Punjabi.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f75d5d"/>
          <w:sz w:val="28"/>
          <w:szCs w:val="28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12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I hereby declare that the information furnished above is true to the best of my knowledge. I do hereby declare that the above particulars of information and facts stated are true, correct and complete to the best of my knowledge.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12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Date:   05 /08 /2024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12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12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(HARISH)</w:t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Lato"/>
  <w:font w:name="Playfair Display"/>
  <w:font w:name="Trebuchet MS"/>
  <w:font w:name="Robot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